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19" w:rsidRPr="00847911" w:rsidRDefault="00A67619" w:rsidP="00F61026">
      <w:pPr>
        <w:pStyle w:val="1"/>
        <w:tabs>
          <w:tab w:val="left" w:pos="708"/>
        </w:tabs>
        <w:ind w:left="0" w:right="-28"/>
        <w:rPr>
          <w:i w:val="0"/>
          <w:sz w:val="22"/>
          <w:szCs w:val="18"/>
        </w:rPr>
      </w:pPr>
      <w:bookmarkStart w:id="0" w:name="_GoBack"/>
      <w:bookmarkEnd w:id="0"/>
      <w:r w:rsidRPr="00847911">
        <w:rPr>
          <w:i w:val="0"/>
          <w:sz w:val="22"/>
          <w:szCs w:val="18"/>
        </w:rPr>
        <w:t xml:space="preserve">Извещение </w:t>
      </w:r>
      <w:r w:rsidR="006D4A69" w:rsidRPr="00847911">
        <w:rPr>
          <w:i w:val="0"/>
          <w:sz w:val="22"/>
          <w:szCs w:val="18"/>
        </w:rPr>
        <w:t>об</w:t>
      </w:r>
      <w:r w:rsidR="00334ED9" w:rsidRPr="00847911">
        <w:rPr>
          <w:i w:val="0"/>
          <w:sz w:val="22"/>
          <w:szCs w:val="18"/>
        </w:rPr>
        <w:t xml:space="preserve"> </w:t>
      </w:r>
      <w:r w:rsidRPr="00847911">
        <w:rPr>
          <w:i w:val="0"/>
          <w:sz w:val="22"/>
          <w:szCs w:val="18"/>
        </w:rPr>
        <w:t xml:space="preserve">открытом аукционе по продаже </w:t>
      </w:r>
      <w:proofErr w:type="gramStart"/>
      <w:r w:rsidRPr="00847911">
        <w:rPr>
          <w:i w:val="0"/>
          <w:sz w:val="22"/>
          <w:szCs w:val="18"/>
        </w:rPr>
        <w:t xml:space="preserve">права </w:t>
      </w:r>
      <w:r w:rsidR="005061AF" w:rsidRPr="00847911">
        <w:rPr>
          <w:i w:val="0"/>
          <w:sz w:val="22"/>
          <w:szCs w:val="18"/>
        </w:rPr>
        <w:t>заключения договор</w:t>
      </w:r>
      <w:r w:rsidR="003E7D0B">
        <w:rPr>
          <w:i w:val="0"/>
          <w:sz w:val="22"/>
          <w:szCs w:val="18"/>
        </w:rPr>
        <w:t>а</w:t>
      </w:r>
      <w:r w:rsidR="005061AF" w:rsidRPr="00847911">
        <w:rPr>
          <w:i w:val="0"/>
          <w:sz w:val="22"/>
          <w:szCs w:val="18"/>
        </w:rPr>
        <w:t xml:space="preserve"> </w:t>
      </w:r>
      <w:r w:rsidRPr="00847911">
        <w:rPr>
          <w:i w:val="0"/>
          <w:sz w:val="22"/>
          <w:szCs w:val="18"/>
        </w:rPr>
        <w:t xml:space="preserve">аренды </w:t>
      </w:r>
      <w:r w:rsidR="000623B0" w:rsidRPr="00847911">
        <w:rPr>
          <w:i w:val="0"/>
          <w:sz w:val="22"/>
          <w:szCs w:val="18"/>
        </w:rPr>
        <w:t>нежил</w:t>
      </w:r>
      <w:r w:rsidR="00635217" w:rsidRPr="00847911">
        <w:rPr>
          <w:i w:val="0"/>
          <w:sz w:val="22"/>
          <w:szCs w:val="18"/>
        </w:rPr>
        <w:t>ого</w:t>
      </w:r>
      <w:r w:rsidR="000623B0" w:rsidRPr="00847911">
        <w:rPr>
          <w:i w:val="0"/>
          <w:sz w:val="22"/>
          <w:szCs w:val="18"/>
        </w:rPr>
        <w:t xml:space="preserve"> помещени</w:t>
      </w:r>
      <w:r w:rsidR="00635217" w:rsidRPr="00847911">
        <w:rPr>
          <w:i w:val="0"/>
          <w:sz w:val="22"/>
          <w:szCs w:val="18"/>
        </w:rPr>
        <w:t>я</w:t>
      </w:r>
      <w:proofErr w:type="gramEnd"/>
      <w:r w:rsidR="000623B0" w:rsidRPr="00847911">
        <w:rPr>
          <w:i w:val="0"/>
          <w:sz w:val="22"/>
          <w:szCs w:val="18"/>
        </w:rPr>
        <w:t xml:space="preserve"> </w:t>
      </w:r>
      <w:r w:rsidR="006F1BA2" w:rsidRPr="00847911">
        <w:rPr>
          <w:i w:val="0"/>
          <w:sz w:val="22"/>
          <w:szCs w:val="18"/>
        </w:rPr>
        <w:t xml:space="preserve">в </w:t>
      </w:r>
      <w:r w:rsidR="00F36A33" w:rsidRPr="00847911">
        <w:rPr>
          <w:i w:val="0"/>
          <w:sz w:val="22"/>
          <w:szCs w:val="18"/>
        </w:rPr>
        <w:t>городе</w:t>
      </w:r>
      <w:r w:rsidR="00BE089B" w:rsidRPr="00847911">
        <w:rPr>
          <w:i w:val="0"/>
          <w:sz w:val="22"/>
          <w:szCs w:val="18"/>
        </w:rPr>
        <w:t xml:space="preserve"> Гродно</w:t>
      </w:r>
      <w:r w:rsidR="00F02ED6" w:rsidRPr="00847911">
        <w:rPr>
          <w:i w:val="0"/>
          <w:sz w:val="22"/>
          <w:szCs w:val="18"/>
        </w:rPr>
        <w:t xml:space="preserve"> </w:t>
      </w:r>
      <w:r w:rsidR="00B07222">
        <w:rPr>
          <w:i w:val="0"/>
          <w:sz w:val="22"/>
          <w:szCs w:val="18"/>
        </w:rPr>
        <w:t>12 июля</w:t>
      </w:r>
      <w:r w:rsidR="00EC5DF6" w:rsidRPr="00847911">
        <w:rPr>
          <w:i w:val="0"/>
          <w:sz w:val="22"/>
          <w:szCs w:val="18"/>
        </w:rPr>
        <w:t xml:space="preserve"> 2022</w:t>
      </w:r>
      <w:r w:rsidR="00E43100" w:rsidRPr="00847911">
        <w:rPr>
          <w:i w:val="0"/>
          <w:sz w:val="22"/>
          <w:szCs w:val="18"/>
        </w:rPr>
        <w:t xml:space="preserve"> </w:t>
      </w:r>
      <w:r w:rsidRPr="00847911">
        <w:rPr>
          <w:i w:val="0"/>
          <w:sz w:val="22"/>
          <w:szCs w:val="18"/>
        </w:rP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29"/>
        <w:gridCol w:w="972"/>
        <w:gridCol w:w="1108"/>
        <w:gridCol w:w="1111"/>
        <w:gridCol w:w="1815"/>
        <w:gridCol w:w="2326"/>
        <w:gridCol w:w="5012"/>
      </w:tblGrid>
      <w:tr w:rsidR="00525954" w:rsidRPr="0039786A" w:rsidTr="009276D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7958D1" w:rsidP="004F4E36">
            <w:pPr>
              <w:tabs>
                <w:tab w:val="left" w:pos="801"/>
                <w:tab w:val="left" w:pos="6786"/>
              </w:tabs>
              <w:ind w:right="-730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 xml:space="preserve">№ </w:t>
            </w:r>
          </w:p>
          <w:p w:rsidR="007958D1" w:rsidRPr="0039786A" w:rsidRDefault="007958D1" w:rsidP="004F4E36">
            <w:pPr>
              <w:tabs>
                <w:tab w:val="left" w:pos="801"/>
                <w:tab w:val="left" w:pos="6786"/>
              </w:tabs>
              <w:ind w:right="-730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>лота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7958D1" w:rsidP="00734E8B">
            <w:pPr>
              <w:tabs>
                <w:tab w:val="left" w:pos="6786"/>
              </w:tabs>
              <w:spacing w:line="220" w:lineRule="exact"/>
              <w:ind w:right="-72"/>
              <w:jc w:val="center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>Местонахождение объекта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7958D1" w:rsidP="00734E8B">
            <w:pPr>
              <w:tabs>
                <w:tab w:val="left" w:pos="6786"/>
              </w:tabs>
              <w:spacing w:line="220" w:lineRule="exact"/>
              <w:ind w:right="-108"/>
              <w:jc w:val="center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>Площадь</w:t>
            </w:r>
            <w:r w:rsidR="005810ED" w:rsidRPr="0039786A">
              <w:rPr>
                <w:sz w:val="20"/>
                <w:szCs w:val="18"/>
              </w:rPr>
              <w:t>, кв</w:t>
            </w:r>
            <w:proofErr w:type="gramStart"/>
            <w:r w:rsidR="005810ED" w:rsidRPr="0039786A">
              <w:rPr>
                <w:sz w:val="20"/>
                <w:szCs w:val="18"/>
              </w:rPr>
              <w:t>.м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5810ED" w:rsidP="00734E8B">
            <w:pPr>
              <w:tabs>
                <w:tab w:val="left" w:pos="6786"/>
              </w:tabs>
              <w:spacing w:line="220" w:lineRule="exact"/>
              <w:ind w:right="-108"/>
              <w:jc w:val="center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>Начальная цена, руб.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7958D1" w:rsidP="00734E8B">
            <w:pPr>
              <w:tabs>
                <w:tab w:val="left" w:pos="6786"/>
              </w:tabs>
              <w:spacing w:line="220" w:lineRule="exact"/>
              <w:ind w:right="-108"/>
              <w:jc w:val="center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>Сумма задатка</w:t>
            </w:r>
            <w:r w:rsidR="005810ED" w:rsidRPr="0039786A">
              <w:rPr>
                <w:sz w:val="20"/>
                <w:szCs w:val="18"/>
              </w:rPr>
              <w:t>,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7958D1" w:rsidP="00734E8B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>Коэффициент, устанавливаемый Арендодателем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2F0731" w:rsidP="002F0731">
            <w:pPr>
              <w:tabs>
                <w:tab w:val="left" w:pos="6786"/>
              </w:tabs>
              <w:spacing w:line="22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</w:t>
            </w:r>
            <w:r w:rsidR="00C70AD6" w:rsidRPr="0039786A">
              <w:rPr>
                <w:sz w:val="20"/>
                <w:szCs w:val="18"/>
              </w:rPr>
              <w:t>словия аренды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D1" w:rsidRPr="0039786A" w:rsidRDefault="00CC0E23" w:rsidP="000B576B">
            <w:pPr>
              <w:tabs>
                <w:tab w:val="left" w:pos="6786"/>
              </w:tabs>
              <w:ind w:right="-10"/>
              <w:jc w:val="center"/>
              <w:rPr>
                <w:sz w:val="20"/>
                <w:szCs w:val="18"/>
              </w:rPr>
            </w:pPr>
            <w:r w:rsidRPr="0039786A">
              <w:rPr>
                <w:sz w:val="20"/>
                <w:szCs w:val="18"/>
              </w:rPr>
              <w:t>Наименование, характеристика</w:t>
            </w:r>
            <w:r w:rsidR="007958D1" w:rsidRPr="0039786A">
              <w:rPr>
                <w:sz w:val="20"/>
                <w:szCs w:val="18"/>
              </w:rPr>
              <w:t xml:space="preserve"> объекта</w:t>
            </w:r>
          </w:p>
        </w:tc>
      </w:tr>
      <w:tr w:rsidR="00E44CDB" w:rsidRPr="0039786A" w:rsidTr="00FA096B">
        <w:trPr>
          <w:trHeight w:val="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Default="00E15F6A" w:rsidP="00E44CDB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 w:rsidRPr="00E15F6A">
              <w:rPr>
                <w:b/>
                <w:sz w:val="20"/>
                <w:szCs w:val="18"/>
              </w:rPr>
              <w:t>Балансодержатель: УЖРЭП Ленинского района г. Гродно. Адрес: ул. Богуцкого, 7. Тел. 8 0152 55-72-47, 68-00-48</w:t>
            </w:r>
          </w:p>
        </w:tc>
      </w:tr>
      <w:tr w:rsidR="00E44CDB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Pr="0039786A" w:rsidRDefault="009276DF" w:rsidP="00E44CDB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Pr="0039786A" w:rsidRDefault="00E44CDB" w:rsidP="00D774B7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 w:rsidR="00D774B7">
              <w:rPr>
                <w:color w:val="000000"/>
                <w:sz w:val="20"/>
                <w:szCs w:val="18"/>
              </w:rPr>
              <w:t>ул. Мицкевича,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Pr="001C1CD5" w:rsidRDefault="00D774B7" w:rsidP="00E44CDB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Pr="001C1CD5" w:rsidRDefault="00D774B7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73,94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Pr="001C1CD5" w:rsidRDefault="00D774B7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73,94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Default="00D774B7" w:rsidP="00E44CDB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1,0 – 1 год; </w:t>
            </w:r>
          </w:p>
          <w:p w:rsidR="00D774B7" w:rsidRPr="001C1CD5" w:rsidRDefault="00D774B7" w:rsidP="00D774B7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2,0 – 2 года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Pr="001C1CD5" w:rsidRDefault="00566334" w:rsidP="00E44CDB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Без условий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DB" w:rsidRPr="001C1CD5" w:rsidRDefault="00B34AD9" w:rsidP="00566334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pacing w:val="-4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Изолированное помещение</w:t>
            </w:r>
            <w:r w:rsidR="00E44CDB">
              <w:rPr>
                <w:color w:val="000000"/>
                <w:sz w:val="20"/>
                <w:szCs w:val="18"/>
              </w:rPr>
              <w:t xml:space="preserve"> с</w:t>
            </w:r>
            <w:r w:rsidR="00E44CDB" w:rsidRPr="001C1CD5">
              <w:rPr>
                <w:color w:val="000000"/>
                <w:sz w:val="20"/>
                <w:szCs w:val="18"/>
              </w:rPr>
              <w:t xml:space="preserve"> инв. № </w:t>
            </w:r>
            <w:r w:rsidR="00566334" w:rsidRPr="00566334">
              <w:rPr>
                <w:color w:val="000000"/>
                <w:sz w:val="20"/>
                <w:szCs w:val="18"/>
              </w:rPr>
              <w:t>400/D-82856</w:t>
            </w:r>
            <w:r w:rsidR="00E44CDB" w:rsidRPr="001C1CD5">
              <w:rPr>
                <w:sz w:val="20"/>
                <w:szCs w:val="18"/>
              </w:rPr>
              <w:t xml:space="preserve"> (</w:t>
            </w:r>
            <w:r w:rsidR="00566334">
              <w:rPr>
                <w:color w:val="000000"/>
                <w:sz w:val="20"/>
                <w:szCs w:val="18"/>
              </w:rPr>
              <w:t>н</w:t>
            </w:r>
            <w:r w:rsidR="00566334" w:rsidRPr="00566334">
              <w:rPr>
                <w:color w:val="000000"/>
                <w:sz w:val="20"/>
                <w:szCs w:val="18"/>
              </w:rPr>
              <w:t>ежилое помещение</w:t>
            </w:r>
            <w:r w:rsidR="00E44CDB" w:rsidRPr="001C1CD5">
              <w:rPr>
                <w:color w:val="000000"/>
                <w:sz w:val="20"/>
                <w:szCs w:val="18"/>
              </w:rPr>
              <w:t xml:space="preserve">). </w:t>
            </w:r>
            <w:r w:rsidR="00E44CDB">
              <w:rPr>
                <w:color w:val="000000"/>
                <w:sz w:val="20"/>
                <w:szCs w:val="18"/>
              </w:rPr>
              <w:t xml:space="preserve">Расположено </w:t>
            </w:r>
            <w:r w:rsidR="00566334">
              <w:rPr>
                <w:color w:val="000000"/>
                <w:sz w:val="20"/>
                <w:szCs w:val="18"/>
              </w:rPr>
              <w:t>в подвале.</w:t>
            </w:r>
          </w:p>
        </w:tc>
      </w:tr>
      <w:tr w:rsidR="0051186E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1186E" w:rsidP="00E44CDB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90" w:rsidRDefault="005A17B9" w:rsidP="005A17B9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 xml:space="preserve">пл. </w:t>
            </w:r>
            <w:r w:rsidRPr="005A17B9">
              <w:rPr>
                <w:color w:val="000000"/>
                <w:sz w:val="20"/>
                <w:szCs w:val="18"/>
              </w:rPr>
              <w:t xml:space="preserve">Антония Тызенгауза, </w:t>
            </w:r>
          </w:p>
          <w:p w:rsidR="0051186E" w:rsidRPr="0039786A" w:rsidRDefault="005A17B9" w:rsidP="005A17B9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5A17B9">
              <w:rPr>
                <w:color w:val="000000"/>
                <w:sz w:val="20"/>
                <w:szCs w:val="18"/>
              </w:rPr>
              <w:t>4-14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A17B9" w:rsidP="00E44CDB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A17B9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150,41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A17B9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150,41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A17B9" w:rsidP="00E44CDB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Pr="00910BDF" w:rsidRDefault="002F0731" w:rsidP="00E44CDB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Без условий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4E3435" w:rsidP="00841AB1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Изолированное помещение с</w:t>
            </w:r>
            <w:r w:rsidRPr="001C1CD5">
              <w:rPr>
                <w:color w:val="000000"/>
                <w:sz w:val="20"/>
                <w:szCs w:val="18"/>
              </w:rPr>
              <w:t xml:space="preserve"> инв. № </w:t>
            </w:r>
            <w:r w:rsidRPr="004E3435">
              <w:rPr>
                <w:color w:val="000000"/>
                <w:sz w:val="20"/>
                <w:szCs w:val="18"/>
              </w:rPr>
              <w:t xml:space="preserve">400/D-194701 </w:t>
            </w:r>
            <w:r w:rsidRPr="001C1CD5">
              <w:rPr>
                <w:sz w:val="20"/>
                <w:szCs w:val="18"/>
              </w:rPr>
              <w:t>(</w:t>
            </w:r>
            <w:r>
              <w:rPr>
                <w:color w:val="000000"/>
                <w:sz w:val="20"/>
                <w:szCs w:val="18"/>
              </w:rPr>
              <w:t>н</w:t>
            </w:r>
            <w:r w:rsidRPr="00566334">
              <w:rPr>
                <w:color w:val="000000"/>
                <w:sz w:val="20"/>
                <w:szCs w:val="18"/>
              </w:rPr>
              <w:t>ежилое помещение</w:t>
            </w:r>
            <w:r w:rsidRPr="001C1CD5">
              <w:rPr>
                <w:color w:val="000000"/>
                <w:sz w:val="20"/>
                <w:szCs w:val="18"/>
              </w:rPr>
              <w:t xml:space="preserve">). </w:t>
            </w:r>
            <w:r>
              <w:rPr>
                <w:color w:val="000000"/>
                <w:sz w:val="20"/>
                <w:szCs w:val="18"/>
              </w:rPr>
              <w:t xml:space="preserve">Расположено </w:t>
            </w:r>
            <w:r w:rsidR="00841AB1">
              <w:rPr>
                <w:color w:val="000000"/>
                <w:sz w:val="20"/>
                <w:szCs w:val="18"/>
              </w:rPr>
              <w:t>на первом этаже</w:t>
            </w:r>
            <w:r>
              <w:rPr>
                <w:color w:val="000000"/>
                <w:sz w:val="20"/>
                <w:szCs w:val="18"/>
              </w:rPr>
              <w:t>.</w:t>
            </w:r>
          </w:p>
        </w:tc>
      </w:tr>
      <w:tr w:rsidR="0051186E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1186E" w:rsidP="00E44CDB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Pr="0039786A" w:rsidRDefault="004A1556" w:rsidP="004A1556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18"/>
              </w:rPr>
              <w:t>Замковая</w:t>
            </w:r>
            <w:proofErr w:type="gramEnd"/>
            <w:r>
              <w:rPr>
                <w:color w:val="000000"/>
                <w:sz w:val="20"/>
                <w:szCs w:val="18"/>
              </w:rPr>
              <w:t xml:space="preserve">, 17, </w:t>
            </w:r>
            <w:r w:rsidR="005C5C35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пом. 1, пом.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C6B31" w:rsidP="00E44CDB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166,20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C6B31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702,20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C6B31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702,20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794850" w:rsidP="00E44CDB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1,0 – 6 месяцев;</w:t>
            </w:r>
          </w:p>
          <w:p w:rsidR="00794850" w:rsidRDefault="00794850" w:rsidP="00E44CDB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 – 2 года 6 месяцев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Pr="00910BDF" w:rsidRDefault="002F0731" w:rsidP="00E44CDB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Без условий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9327B8" w:rsidP="00EB0A93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Изолированные помещения с инв. № </w:t>
            </w:r>
            <w:r w:rsidRPr="009327B8">
              <w:rPr>
                <w:color w:val="000000"/>
                <w:sz w:val="20"/>
                <w:szCs w:val="18"/>
              </w:rPr>
              <w:t>400/D-95700</w:t>
            </w:r>
            <w:r>
              <w:rPr>
                <w:color w:val="000000"/>
                <w:sz w:val="20"/>
                <w:szCs w:val="18"/>
              </w:rPr>
              <w:t xml:space="preserve"> (мастерская) и инв. № </w:t>
            </w:r>
            <w:r w:rsidRPr="009327B8">
              <w:rPr>
                <w:color w:val="000000"/>
                <w:sz w:val="20"/>
                <w:szCs w:val="18"/>
              </w:rPr>
              <w:t>400/D-9570</w:t>
            </w:r>
            <w:r w:rsidR="00EB0A93">
              <w:rPr>
                <w:color w:val="000000"/>
                <w:sz w:val="20"/>
                <w:szCs w:val="18"/>
              </w:rPr>
              <w:t>1</w:t>
            </w:r>
            <w:r>
              <w:rPr>
                <w:color w:val="000000"/>
                <w:sz w:val="20"/>
                <w:szCs w:val="18"/>
              </w:rPr>
              <w:t xml:space="preserve"> (мастерская). Площадь предлагается в аренду с учётом мест общего пользования (лестницы). Отдельный вход со стороны двора и со стороны улицы.</w:t>
            </w:r>
          </w:p>
        </w:tc>
      </w:tr>
      <w:tr w:rsidR="0051186E" w:rsidRPr="0039786A" w:rsidTr="0051186E">
        <w:trPr>
          <w:trHeight w:val="3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Pr="00E15F6A" w:rsidRDefault="00E15F6A" w:rsidP="00FA096B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b/>
                <w:color w:val="000000"/>
                <w:sz w:val="20"/>
                <w:szCs w:val="18"/>
              </w:rPr>
            </w:pPr>
            <w:r w:rsidRPr="00E15F6A">
              <w:rPr>
                <w:b/>
                <w:color w:val="000000"/>
                <w:sz w:val="20"/>
                <w:szCs w:val="18"/>
              </w:rPr>
              <w:t xml:space="preserve">Балансодержатель: ГП «Центральная аварийная дежурно-диспетчерская служба». Адрес: ул. </w:t>
            </w:r>
            <w:r w:rsidR="00FA096B">
              <w:rPr>
                <w:b/>
                <w:color w:val="000000"/>
                <w:sz w:val="20"/>
                <w:szCs w:val="18"/>
              </w:rPr>
              <w:t>Митрополита Филарета</w:t>
            </w:r>
            <w:r w:rsidRPr="00E15F6A">
              <w:rPr>
                <w:b/>
                <w:color w:val="000000"/>
                <w:sz w:val="20"/>
                <w:szCs w:val="18"/>
              </w:rPr>
              <w:t xml:space="preserve">, д. </w:t>
            </w:r>
            <w:r w:rsidR="00FA096B">
              <w:rPr>
                <w:b/>
                <w:color w:val="000000"/>
                <w:sz w:val="20"/>
                <w:szCs w:val="18"/>
              </w:rPr>
              <w:t>5</w:t>
            </w:r>
            <w:r w:rsidRPr="00E15F6A">
              <w:rPr>
                <w:b/>
                <w:color w:val="000000"/>
                <w:sz w:val="20"/>
                <w:szCs w:val="18"/>
              </w:rPr>
              <w:t>А. Тел. 8 0152 62-29-74</w:t>
            </w:r>
          </w:p>
        </w:tc>
      </w:tr>
      <w:tr w:rsidR="0051186E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51186E" w:rsidP="00E44CDB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Pr="0039786A" w:rsidRDefault="00FD269D" w:rsidP="00FD269D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Соломовой, 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FD269D" w:rsidP="00E44CDB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C02559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170,69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C02559" w:rsidP="00E44CD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170,69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FD269D" w:rsidP="00E44CDB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Pr="00910BDF" w:rsidRDefault="00C96219" w:rsidP="00E44CDB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6E" w:rsidRDefault="00FD269D" w:rsidP="00DF552E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400/C-11471</w:t>
            </w:r>
            <w:r w:rsidR="00DF552E">
              <w:rPr>
                <w:color w:val="000000"/>
                <w:sz w:val="20"/>
                <w:szCs w:val="18"/>
              </w:rPr>
              <w:t xml:space="preserve"> (о</w:t>
            </w:r>
            <w:r w:rsidR="00DF552E" w:rsidRPr="00DF552E">
              <w:rPr>
                <w:color w:val="000000"/>
                <w:sz w:val="20"/>
                <w:szCs w:val="18"/>
              </w:rPr>
              <w:t>бщежитие</w:t>
            </w:r>
            <w:r w:rsidR="00DF552E"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21C38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Соломовой, 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141,96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141,96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400/C-11471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21C38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Соломовой, 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3C4849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111,54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3C4849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111,54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400/C-11471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60DEC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75,21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75,21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A11AD6" w:rsidP="00C96219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="00C96219">
              <w:rPr>
                <w:color w:val="000000"/>
                <w:sz w:val="20"/>
                <w:szCs w:val="18"/>
                <w:lang w:val="en-US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191996">
        <w:trPr>
          <w:trHeight w:val="6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81,54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81,54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85,77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85,77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172,80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172,80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255A31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87,04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87,04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57,46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57,46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58,31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58,31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56,19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56,19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57,04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57,04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121C38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21C38" w:rsidP="00121C38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39786A" w:rsidRDefault="00160DEC" w:rsidP="00121C38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</w:r>
            <w:r>
              <w:rPr>
                <w:color w:val="000000"/>
                <w:sz w:val="20"/>
                <w:szCs w:val="18"/>
              </w:rPr>
              <w:t>ул. Лидская, 29А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5A31" w:rsidP="00121C38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B32CCB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48,59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D4701C" w:rsidP="00121C38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48,59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254F07" w:rsidP="00121C38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Pr="00910BDF" w:rsidRDefault="00C96219" w:rsidP="00121C38">
            <w:pPr>
              <w:tabs>
                <w:tab w:val="left" w:pos="6786"/>
              </w:tabs>
              <w:spacing w:line="20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Необходимо обустройство отдельного входа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38" w:rsidRDefault="00191996" w:rsidP="00121C38">
            <w:pPr>
              <w:tabs>
                <w:tab w:val="left" w:pos="6786"/>
              </w:tabs>
              <w:spacing w:line="200" w:lineRule="exact"/>
              <w:ind w:right="-1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Часть капитального строения с инв. № </w:t>
            </w:r>
            <w:r w:rsidRPr="00FD269D">
              <w:rPr>
                <w:color w:val="000000"/>
                <w:sz w:val="20"/>
                <w:szCs w:val="18"/>
              </w:rPr>
              <w:t>400/C-</w:t>
            </w:r>
            <w:r w:rsidRPr="00191996">
              <w:rPr>
                <w:color w:val="000000"/>
                <w:sz w:val="20"/>
                <w:szCs w:val="18"/>
              </w:rPr>
              <w:t>52465</w:t>
            </w:r>
            <w:r>
              <w:rPr>
                <w:color w:val="000000"/>
                <w:sz w:val="20"/>
                <w:szCs w:val="18"/>
              </w:rPr>
              <w:t xml:space="preserve"> (о</w:t>
            </w:r>
            <w:r w:rsidRPr="00DF552E">
              <w:rPr>
                <w:color w:val="000000"/>
                <w:sz w:val="20"/>
                <w:szCs w:val="18"/>
              </w:rPr>
              <w:t>бщежитие</w:t>
            </w:r>
            <w:r>
              <w:rPr>
                <w:color w:val="000000"/>
                <w:sz w:val="20"/>
                <w:szCs w:val="18"/>
              </w:rPr>
              <w:t>). Расположено на первом этаже, наличие коммуникаций, парковки.</w:t>
            </w:r>
          </w:p>
        </w:tc>
      </w:tr>
      <w:tr w:rsidR="00BD446B" w:rsidRPr="0039786A" w:rsidTr="00FF4BCA">
        <w:trPr>
          <w:trHeight w:val="3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left" w:pos="6786"/>
              </w:tabs>
              <w:ind w:right="-10"/>
              <w:jc w:val="center"/>
              <w:rPr>
                <w:color w:val="000000"/>
                <w:spacing w:val="-4"/>
                <w:sz w:val="20"/>
                <w:szCs w:val="18"/>
              </w:rPr>
            </w:pPr>
            <w:r w:rsidRPr="0039786A">
              <w:rPr>
                <w:b/>
                <w:sz w:val="20"/>
                <w:szCs w:val="18"/>
              </w:rPr>
              <w:t xml:space="preserve">Балансодержатель: </w:t>
            </w:r>
            <w:r>
              <w:rPr>
                <w:b/>
                <w:sz w:val="20"/>
                <w:szCs w:val="18"/>
              </w:rPr>
              <w:t>ГП</w:t>
            </w:r>
            <w:r w:rsidRPr="0039786A">
              <w:rPr>
                <w:b/>
                <w:sz w:val="20"/>
                <w:szCs w:val="18"/>
              </w:rPr>
              <w:t xml:space="preserve"> «</w:t>
            </w:r>
            <w:r>
              <w:rPr>
                <w:b/>
                <w:sz w:val="20"/>
                <w:szCs w:val="18"/>
              </w:rPr>
              <w:t>Гродненский центр недвижимости</w:t>
            </w:r>
            <w:r w:rsidRPr="0039786A">
              <w:rPr>
                <w:b/>
                <w:sz w:val="20"/>
                <w:szCs w:val="18"/>
              </w:rPr>
              <w:t xml:space="preserve">». Адрес: г. Гродно, ул. </w:t>
            </w:r>
            <w:proofErr w:type="gramStart"/>
            <w:r>
              <w:rPr>
                <w:b/>
                <w:sz w:val="20"/>
                <w:szCs w:val="18"/>
              </w:rPr>
              <w:t>Медовая</w:t>
            </w:r>
            <w:proofErr w:type="gramEnd"/>
            <w:r>
              <w:rPr>
                <w:b/>
                <w:sz w:val="20"/>
                <w:szCs w:val="18"/>
              </w:rPr>
              <w:t>, 3</w:t>
            </w:r>
            <w:r w:rsidRPr="0039786A">
              <w:rPr>
                <w:b/>
                <w:sz w:val="20"/>
                <w:szCs w:val="18"/>
              </w:rPr>
              <w:t xml:space="preserve">. Тел. 8 0152 </w:t>
            </w:r>
            <w:r>
              <w:rPr>
                <w:b/>
                <w:sz w:val="20"/>
                <w:szCs w:val="18"/>
              </w:rPr>
              <w:t>621190, 625730</w:t>
            </w:r>
          </w:p>
        </w:tc>
      </w:tr>
      <w:tr w:rsidR="00BD446B" w:rsidRPr="0039786A" w:rsidTr="009276DF">
        <w:trPr>
          <w:trHeight w:val="33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Default="00BD446B" w:rsidP="00BD446B">
            <w:pPr>
              <w:tabs>
                <w:tab w:val="left" w:pos="6786"/>
              </w:tabs>
              <w:ind w:right="-468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left" w:pos="6786"/>
              </w:tabs>
              <w:ind w:right="-72"/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 xml:space="preserve">г. Гродно, </w:t>
            </w:r>
            <w:r w:rsidRPr="0039786A">
              <w:rPr>
                <w:color w:val="000000"/>
                <w:sz w:val="20"/>
                <w:szCs w:val="18"/>
              </w:rPr>
              <w:br/>
              <w:t xml:space="preserve">ул. </w:t>
            </w:r>
            <w:r>
              <w:rPr>
                <w:color w:val="000000"/>
                <w:sz w:val="20"/>
                <w:szCs w:val="18"/>
              </w:rPr>
              <w:t>Карла Маркса, 9А-1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141,96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center" w:pos="0"/>
                <w:tab w:val="left" w:pos="6786"/>
              </w:tabs>
              <w:ind w:right="-108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141,96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left" w:pos="6786"/>
              </w:tabs>
              <w:jc w:val="center"/>
              <w:rPr>
                <w:color w:val="000000"/>
                <w:sz w:val="20"/>
                <w:szCs w:val="18"/>
              </w:rPr>
            </w:pPr>
            <w:r w:rsidRPr="0039786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left" w:pos="6786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Без условий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9786A" w:rsidRDefault="00BD446B" w:rsidP="00BD446B">
            <w:pPr>
              <w:tabs>
                <w:tab w:val="left" w:pos="6786"/>
              </w:tabs>
              <w:ind w:right="-10"/>
              <w:jc w:val="center"/>
              <w:rPr>
                <w:color w:val="000000"/>
                <w:spacing w:val="-4"/>
                <w:sz w:val="20"/>
                <w:szCs w:val="18"/>
              </w:rPr>
            </w:pPr>
            <w:r>
              <w:rPr>
                <w:color w:val="000000"/>
                <w:spacing w:val="-4"/>
                <w:sz w:val="20"/>
                <w:szCs w:val="18"/>
              </w:rPr>
              <w:t>Изолированное помещения</w:t>
            </w:r>
            <w:r w:rsidRPr="0039786A">
              <w:rPr>
                <w:color w:val="000000"/>
                <w:spacing w:val="-4"/>
                <w:sz w:val="20"/>
                <w:szCs w:val="18"/>
              </w:rPr>
              <w:t xml:space="preserve"> с инв. № 400/</w:t>
            </w:r>
            <w:r>
              <w:rPr>
                <w:color w:val="000000"/>
                <w:spacing w:val="-4"/>
                <w:sz w:val="20"/>
                <w:szCs w:val="18"/>
                <w:lang w:val="en-US"/>
              </w:rPr>
              <w:t>D</w:t>
            </w:r>
            <w:r w:rsidRPr="00DD6825">
              <w:rPr>
                <w:color w:val="000000"/>
                <w:spacing w:val="-4"/>
                <w:sz w:val="20"/>
                <w:szCs w:val="18"/>
              </w:rPr>
              <w:t>-</w:t>
            </w:r>
            <w:r w:rsidRPr="0039786A">
              <w:rPr>
                <w:color w:val="000000"/>
                <w:spacing w:val="-4"/>
                <w:sz w:val="20"/>
                <w:szCs w:val="18"/>
              </w:rPr>
              <w:t xml:space="preserve"> </w:t>
            </w:r>
            <w:r w:rsidRPr="00DD6825">
              <w:rPr>
                <w:color w:val="000000"/>
                <w:spacing w:val="-4"/>
                <w:sz w:val="20"/>
                <w:szCs w:val="18"/>
              </w:rPr>
              <w:t xml:space="preserve">188498 </w:t>
            </w:r>
            <w:r w:rsidRPr="0039786A">
              <w:rPr>
                <w:color w:val="000000"/>
                <w:spacing w:val="-4"/>
                <w:sz w:val="20"/>
                <w:szCs w:val="18"/>
              </w:rPr>
              <w:t>(</w:t>
            </w:r>
            <w:r>
              <w:rPr>
                <w:color w:val="000000"/>
                <w:spacing w:val="-4"/>
                <w:sz w:val="20"/>
                <w:szCs w:val="18"/>
              </w:rPr>
              <w:t>н</w:t>
            </w:r>
            <w:r w:rsidRPr="00DD6825">
              <w:rPr>
                <w:color w:val="000000"/>
                <w:spacing w:val="-4"/>
                <w:sz w:val="20"/>
                <w:szCs w:val="18"/>
              </w:rPr>
              <w:t>ежилое помещение</w:t>
            </w:r>
            <w:r w:rsidRPr="0039786A">
              <w:rPr>
                <w:color w:val="000000"/>
                <w:spacing w:val="-4"/>
                <w:sz w:val="20"/>
                <w:szCs w:val="18"/>
              </w:rPr>
              <w:t xml:space="preserve">). Расположено </w:t>
            </w:r>
            <w:r>
              <w:rPr>
                <w:color w:val="000000"/>
                <w:spacing w:val="-4"/>
                <w:sz w:val="20"/>
                <w:szCs w:val="18"/>
              </w:rPr>
              <w:t>на первом этаже, наличие отдельного входа, наличие коммуникаций</w:t>
            </w:r>
          </w:p>
        </w:tc>
      </w:tr>
    </w:tbl>
    <w:p w:rsidR="007958D1" w:rsidRPr="00F10172" w:rsidRDefault="00D5192B" w:rsidP="00765C19">
      <w:pPr>
        <w:ind w:right="-31"/>
        <w:jc w:val="both"/>
        <w:rPr>
          <w:sz w:val="19"/>
          <w:szCs w:val="19"/>
        </w:rPr>
      </w:pPr>
      <w:r w:rsidRPr="00F10172">
        <w:rPr>
          <w:b/>
          <w:sz w:val="19"/>
          <w:szCs w:val="19"/>
        </w:rPr>
        <w:t>Срок заключения договора аренды: 3 (три) года</w:t>
      </w:r>
      <w:r w:rsidRPr="00F10172">
        <w:rPr>
          <w:sz w:val="19"/>
          <w:szCs w:val="19"/>
        </w:rPr>
        <w:t xml:space="preserve">. </w:t>
      </w:r>
      <w:r w:rsidR="00C96219">
        <w:rPr>
          <w:sz w:val="19"/>
          <w:szCs w:val="19"/>
        </w:rPr>
        <w:t>Предполагаемое целевое назначение</w:t>
      </w:r>
      <w:r w:rsidR="00FF4BCA">
        <w:rPr>
          <w:sz w:val="19"/>
          <w:szCs w:val="19"/>
        </w:rPr>
        <w:t xml:space="preserve"> помещений</w:t>
      </w:r>
      <w:r w:rsidR="00C96219">
        <w:rPr>
          <w:sz w:val="19"/>
          <w:szCs w:val="19"/>
        </w:rPr>
        <w:t>:</w:t>
      </w:r>
      <w:r w:rsidR="00C96219" w:rsidRPr="00C96219">
        <w:t xml:space="preserve"> </w:t>
      </w:r>
      <w:r w:rsidR="00C96219">
        <w:rPr>
          <w:sz w:val="19"/>
          <w:szCs w:val="19"/>
        </w:rPr>
        <w:t>д</w:t>
      </w:r>
      <w:r w:rsidR="00C96219" w:rsidRPr="00C96219">
        <w:rPr>
          <w:sz w:val="19"/>
          <w:szCs w:val="19"/>
        </w:rPr>
        <w:t>ля размещения офиса, объекта по оказанию услуг</w:t>
      </w:r>
      <w:r w:rsidR="00C96219">
        <w:rPr>
          <w:sz w:val="19"/>
          <w:szCs w:val="19"/>
        </w:rPr>
        <w:t xml:space="preserve">. </w:t>
      </w:r>
      <w:r w:rsidR="00433AAD" w:rsidRPr="00F10172">
        <w:rPr>
          <w:sz w:val="19"/>
          <w:szCs w:val="19"/>
        </w:rPr>
        <w:t>А</w:t>
      </w:r>
      <w:r w:rsidR="00A67619" w:rsidRPr="00F10172">
        <w:rPr>
          <w:sz w:val="19"/>
          <w:szCs w:val="19"/>
        </w:rPr>
        <w:t>рендуемые объекты могут использоваться по целевому назначению, определенному проектной и эксплуатационно-технической документацией для тех видов деятельности, которые будут согласованы с отделом по чрезвычайным ситуация</w:t>
      </w:r>
      <w:r w:rsidR="00374E3C" w:rsidRPr="00F10172">
        <w:rPr>
          <w:sz w:val="19"/>
          <w:szCs w:val="19"/>
        </w:rPr>
        <w:t>м и государственным учреждением</w:t>
      </w:r>
      <w:r w:rsidR="00A67619" w:rsidRPr="00F10172">
        <w:rPr>
          <w:sz w:val="19"/>
          <w:szCs w:val="19"/>
        </w:rPr>
        <w:t xml:space="preserve"> гигиены и эпидемиологии</w:t>
      </w:r>
      <w:r w:rsidR="007958D1" w:rsidRPr="00F10172">
        <w:rPr>
          <w:sz w:val="19"/>
          <w:szCs w:val="19"/>
        </w:rPr>
        <w:t>.</w:t>
      </w:r>
      <w:r w:rsidR="00F6710D" w:rsidRPr="00F10172">
        <w:rPr>
          <w:sz w:val="19"/>
          <w:szCs w:val="19"/>
        </w:rPr>
        <w:t xml:space="preserve"> </w:t>
      </w:r>
    </w:p>
    <w:p w:rsidR="00A67619" w:rsidRPr="00F10172" w:rsidRDefault="00A67619" w:rsidP="00765C19">
      <w:pPr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 xml:space="preserve">Организатор аукциона: коммунальное унитарное предприятие по оказанию услуг «Гродненский центр недвижимости». </w:t>
      </w:r>
    </w:p>
    <w:p w:rsidR="0021389F" w:rsidRPr="00F10172" w:rsidRDefault="0021389F" w:rsidP="00765C19">
      <w:pPr>
        <w:tabs>
          <w:tab w:val="left" w:pos="54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>Для участия в аукционе лица, желающие участвовать в нем, подают его организатору заявления на участие в аукционе</w:t>
      </w:r>
      <w:r w:rsidR="00BF7A25" w:rsidRPr="00F10172">
        <w:rPr>
          <w:sz w:val="19"/>
          <w:szCs w:val="19"/>
        </w:rPr>
        <w:t>, заключа</w:t>
      </w:r>
      <w:r w:rsidR="00146A51" w:rsidRPr="00F10172">
        <w:rPr>
          <w:sz w:val="19"/>
          <w:szCs w:val="19"/>
        </w:rPr>
        <w:t>ю</w:t>
      </w:r>
      <w:r w:rsidR="00BF7A25" w:rsidRPr="00F10172">
        <w:rPr>
          <w:sz w:val="19"/>
          <w:szCs w:val="19"/>
        </w:rPr>
        <w:t>т с ним соглашение,</w:t>
      </w:r>
      <w:r w:rsidRPr="00F10172">
        <w:rPr>
          <w:sz w:val="19"/>
          <w:szCs w:val="19"/>
        </w:rPr>
        <w:t xml:space="preserve"> с приложением следующих документов:</w:t>
      </w:r>
    </w:p>
    <w:p w:rsidR="0021389F" w:rsidRPr="00F10172" w:rsidRDefault="0021389F" w:rsidP="00765C19">
      <w:pPr>
        <w:tabs>
          <w:tab w:val="left" w:pos="540"/>
          <w:tab w:val="left" w:pos="7797"/>
        </w:tabs>
        <w:ind w:right="-31"/>
        <w:jc w:val="both"/>
        <w:rPr>
          <w:spacing w:val="-4"/>
          <w:sz w:val="19"/>
          <w:szCs w:val="19"/>
        </w:rPr>
      </w:pPr>
      <w:r w:rsidRPr="00F10172">
        <w:rPr>
          <w:spacing w:val="-4"/>
          <w:sz w:val="19"/>
          <w:szCs w:val="19"/>
        </w:rPr>
        <w:t xml:space="preserve">- документ, подтверждающий внесение суммы задатка (задатков) на расчетный счет </w:t>
      </w:r>
      <w:r w:rsidRPr="00F10172">
        <w:rPr>
          <w:spacing w:val="-4"/>
          <w:sz w:val="19"/>
          <w:szCs w:val="19"/>
          <w:lang w:val="en-US"/>
        </w:rPr>
        <w:t>BY</w:t>
      </w:r>
      <w:r w:rsidRPr="00F10172">
        <w:rPr>
          <w:spacing w:val="-4"/>
          <w:sz w:val="19"/>
          <w:szCs w:val="19"/>
        </w:rPr>
        <w:t>24</w:t>
      </w:r>
      <w:r w:rsidRPr="00F10172">
        <w:rPr>
          <w:spacing w:val="-4"/>
          <w:sz w:val="19"/>
          <w:szCs w:val="19"/>
          <w:lang w:val="en-US"/>
        </w:rPr>
        <w:t>AKBB</w:t>
      </w:r>
      <w:r w:rsidRPr="00F10172">
        <w:rPr>
          <w:spacing w:val="-4"/>
          <w:sz w:val="19"/>
          <w:szCs w:val="19"/>
        </w:rPr>
        <w:t xml:space="preserve">30120000418104000000 Гродненское областное управление № 400 ОАО АСБ «Беларусбанк», г. Гродно, БИК </w:t>
      </w:r>
      <w:r w:rsidRPr="00F10172">
        <w:rPr>
          <w:spacing w:val="-4"/>
          <w:sz w:val="19"/>
          <w:szCs w:val="19"/>
          <w:lang w:val="en-US"/>
        </w:rPr>
        <w:t>AKBBBY</w:t>
      </w:r>
      <w:r w:rsidRPr="00F10172">
        <w:rPr>
          <w:spacing w:val="-4"/>
          <w:sz w:val="19"/>
          <w:szCs w:val="19"/>
        </w:rPr>
        <w:t>2Х, УНП 590727594, получатель – коммунальное унитарное предприятие по оказанию услуг «Гродненский центр недвижимости»;</w:t>
      </w:r>
    </w:p>
    <w:p w:rsidR="0021389F" w:rsidRPr="00F10172" w:rsidRDefault="0021389F" w:rsidP="00765C19">
      <w:pPr>
        <w:tabs>
          <w:tab w:val="left" w:pos="54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 xml:space="preserve">- 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</w:t>
      </w:r>
      <w:r w:rsidRPr="00F10172">
        <w:rPr>
          <w:b/>
          <w:sz w:val="19"/>
          <w:szCs w:val="19"/>
        </w:rPr>
        <w:t>юридических лиц или индивидуальных предпринимателей РБ</w:t>
      </w:r>
      <w:r w:rsidRPr="00F10172">
        <w:rPr>
          <w:sz w:val="19"/>
          <w:szCs w:val="19"/>
        </w:rPr>
        <w:t xml:space="preserve">;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</w:t>
      </w:r>
      <w:r w:rsidRPr="00F10172">
        <w:rPr>
          <w:b/>
          <w:sz w:val="19"/>
          <w:szCs w:val="19"/>
        </w:rPr>
        <w:t>для иностранных юридических лиц</w:t>
      </w:r>
      <w:r w:rsidRPr="00F10172">
        <w:rPr>
          <w:sz w:val="19"/>
          <w:szCs w:val="19"/>
        </w:rPr>
        <w:t>.</w:t>
      </w:r>
    </w:p>
    <w:p w:rsidR="0021389F" w:rsidRPr="00F10172" w:rsidRDefault="0021389F" w:rsidP="00765C19">
      <w:pPr>
        <w:tabs>
          <w:tab w:val="left" w:pos="54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 xml:space="preserve">При подаче документов </w:t>
      </w:r>
      <w:r w:rsidRPr="00F10172">
        <w:rPr>
          <w:b/>
          <w:sz w:val="19"/>
          <w:szCs w:val="19"/>
        </w:rPr>
        <w:t>физическое лицо, в том числе индивидуальный предприниматель,</w:t>
      </w:r>
      <w:r w:rsidRPr="00F10172">
        <w:rPr>
          <w:sz w:val="19"/>
          <w:szCs w:val="19"/>
        </w:rPr>
        <w:t xml:space="preserve"> предъявляют документ, удостоверяющий личность; </w:t>
      </w:r>
      <w:r w:rsidRPr="00F10172">
        <w:rPr>
          <w:b/>
          <w:sz w:val="19"/>
          <w:szCs w:val="19"/>
        </w:rPr>
        <w:t>представитель лица,</w:t>
      </w:r>
      <w:r w:rsidRPr="00F10172">
        <w:rPr>
          <w:sz w:val="19"/>
          <w:szCs w:val="19"/>
        </w:rPr>
        <w:t xml:space="preserve"> желающего участвовать в аукционе, предъявляет: документ, удостоверяющий личность; доверенность, за исключением случаев, когда юридическое лицо представляет его руководитель; документ, подтверждающий полномочия руководителя юридического лица – если юридическое лицо представляет его руководитель. 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4970A6" w:rsidRPr="00F10172" w:rsidRDefault="004970A6" w:rsidP="00765C19">
      <w:pPr>
        <w:tabs>
          <w:tab w:val="left" w:pos="54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 xml:space="preserve">Торги в отношении каждого лота проводятся при условии наличия двух или более участников. </w:t>
      </w:r>
      <w:r w:rsidR="00FC6BE5">
        <w:rPr>
          <w:sz w:val="19"/>
          <w:szCs w:val="19"/>
        </w:rPr>
        <w:t xml:space="preserve">Шаг аукциона: от 5 до 15%. </w:t>
      </w:r>
      <w:r w:rsidRPr="00F10172">
        <w:rPr>
          <w:sz w:val="19"/>
          <w:szCs w:val="19"/>
        </w:rPr>
        <w:t>Победителем торгов по каждому предмету аукциона признается участник, предложивший наиболее высокую цену. Победитель аукциона торгов (лицо, приравненное к победителю аукциона) обязан: произвести</w:t>
      </w:r>
      <w:r w:rsidR="00A67619" w:rsidRPr="00F10172">
        <w:rPr>
          <w:sz w:val="19"/>
          <w:szCs w:val="19"/>
        </w:rPr>
        <w:t xml:space="preserve"> </w:t>
      </w:r>
      <w:r w:rsidRPr="00F10172">
        <w:rPr>
          <w:sz w:val="19"/>
          <w:szCs w:val="19"/>
        </w:rPr>
        <w:t>п</w:t>
      </w:r>
      <w:r w:rsidR="00A67619" w:rsidRPr="00F10172">
        <w:rPr>
          <w:sz w:val="19"/>
          <w:szCs w:val="19"/>
        </w:rPr>
        <w:t>латеж за право заключения договора аренды по безналичному расчету в течение 3-х рабочих дней с момент</w:t>
      </w:r>
      <w:r w:rsidRPr="00F10172">
        <w:rPr>
          <w:sz w:val="19"/>
          <w:szCs w:val="19"/>
        </w:rPr>
        <w:t>а подписания протокола аукциона;</w:t>
      </w:r>
      <w:r w:rsidR="00A67619" w:rsidRPr="00F10172">
        <w:rPr>
          <w:sz w:val="19"/>
          <w:szCs w:val="19"/>
        </w:rPr>
        <w:t xml:space="preserve"> в течение 3-х рабочих дней с момента подписания протокола аукциона возместить организатору аукциона затраты, связанные с органи</w:t>
      </w:r>
      <w:r w:rsidRPr="00F10172">
        <w:rPr>
          <w:sz w:val="19"/>
          <w:szCs w:val="19"/>
        </w:rPr>
        <w:t>зацией и проведением аукциона;</w:t>
      </w:r>
      <w:r w:rsidR="00E5621B" w:rsidRPr="00F10172">
        <w:rPr>
          <w:sz w:val="19"/>
          <w:szCs w:val="19"/>
        </w:rPr>
        <w:t xml:space="preserve"> </w:t>
      </w:r>
      <w:r w:rsidR="004F6341" w:rsidRPr="00F10172">
        <w:rPr>
          <w:sz w:val="19"/>
          <w:szCs w:val="19"/>
        </w:rPr>
        <w:t>заключить договор аренды объекта</w:t>
      </w:r>
      <w:r w:rsidR="00650838" w:rsidRPr="00F10172">
        <w:rPr>
          <w:sz w:val="19"/>
          <w:szCs w:val="19"/>
        </w:rPr>
        <w:t xml:space="preserve"> с балансодержателем</w:t>
      </w:r>
      <w:r w:rsidR="004F6341" w:rsidRPr="00F10172">
        <w:rPr>
          <w:sz w:val="19"/>
          <w:szCs w:val="19"/>
        </w:rPr>
        <w:t xml:space="preserve"> не позднее десяти рабочих дней с момента подписания протокола о результатах аукциона при условии внесения оплаты за предмет аукциона и оплаты расходов, связанных с подготовкой и проведением аукциона.</w:t>
      </w:r>
      <w:r w:rsidR="00362B31" w:rsidRPr="00F10172">
        <w:rPr>
          <w:sz w:val="19"/>
          <w:szCs w:val="19"/>
        </w:rPr>
        <w:t xml:space="preserve"> </w:t>
      </w:r>
      <w:proofErr w:type="gramStart"/>
      <w:r w:rsidR="00362B31" w:rsidRPr="00F10172">
        <w:rPr>
          <w:sz w:val="19"/>
          <w:szCs w:val="19"/>
        </w:rPr>
        <w:t>Размер штрафа, уплачиваемого участниками аукциона в соответствии с частью второй пункта 14 Положения «О порядке проведения аукционов по продаже права заключения договоров аренды капитальных строений (зданий, сооружений), изолированных помещений, машино-мест, их частей, находящихся в государственной собственности», утверждённого Постановлением Совета Министров РБ от 08.08</w:t>
      </w:r>
      <w:r w:rsidR="00DE5C53" w:rsidRPr="00F10172">
        <w:rPr>
          <w:sz w:val="19"/>
          <w:szCs w:val="19"/>
        </w:rPr>
        <w:t>.</w:t>
      </w:r>
      <w:r w:rsidR="00362B31" w:rsidRPr="00F10172">
        <w:rPr>
          <w:sz w:val="19"/>
          <w:szCs w:val="19"/>
        </w:rPr>
        <w:t xml:space="preserve">2009 г. № 1049 «О проведении аукционов по продаже права заключения договоров аренды» и соглашением – </w:t>
      </w:r>
      <w:r w:rsidR="00772F3E" w:rsidRPr="00F10172">
        <w:rPr>
          <w:sz w:val="19"/>
          <w:szCs w:val="19"/>
        </w:rPr>
        <w:t>3200</w:t>
      </w:r>
      <w:r w:rsidR="00362B31" w:rsidRPr="00F10172">
        <w:rPr>
          <w:sz w:val="19"/>
          <w:szCs w:val="19"/>
        </w:rPr>
        <w:t xml:space="preserve"> рублей.</w:t>
      </w:r>
      <w:proofErr w:type="gramEnd"/>
    </w:p>
    <w:p w:rsidR="00AA779D" w:rsidRPr="00F10172" w:rsidRDefault="00AA779D" w:rsidP="00765C19">
      <w:pPr>
        <w:tabs>
          <w:tab w:val="left" w:pos="540"/>
          <w:tab w:val="left" w:pos="7797"/>
        </w:tabs>
        <w:ind w:right="-28"/>
        <w:jc w:val="both"/>
        <w:rPr>
          <w:sz w:val="19"/>
          <w:szCs w:val="19"/>
        </w:rPr>
      </w:pPr>
      <w:r w:rsidRPr="00F10172">
        <w:rPr>
          <w:sz w:val="19"/>
          <w:szCs w:val="19"/>
        </w:rPr>
        <w:t>Цена продажи предмета аукциона не засчитывается в арендную плату, подлежащую уплате в соответствии с законодательством.</w:t>
      </w:r>
    </w:p>
    <w:p w:rsidR="00A67619" w:rsidRPr="00F10172" w:rsidRDefault="00A67619" w:rsidP="00765C19">
      <w:pPr>
        <w:tabs>
          <w:tab w:val="left" w:pos="54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>Всем желающим предоставляется возможность ознакомиться с объектами</w:t>
      </w:r>
      <w:r w:rsidR="007173E7" w:rsidRPr="00F10172">
        <w:rPr>
          <w:sz w:val="19"/>
          <w:szCs w:val="19"/>
        </w:rPr>
        <w:t xml:space="preserve"> </w:t>
      </w:r>
      <w:r w:rsidR="00CD2757" w:rsidRPr="00F10172">
        <w:rPr>
          <w:sz w:val="19"/>
          <w:szCs w:val="19"/>
        </w:rPr>
        <w:t>по договорённости</w:t>
      </w:r>
      <w:r w:rsidR="004970A6" w:rsidRPr="00F10172">
        <w:rPr>
          <w:sz w:val="19"/>
          <w:szCs w:val="19"/>
        </w:rPr>
        <w:t xml:space="preserve"> с балансодержателем помещений, указанным в данном извещении.</w:t>
      </w:r>
    </w:p>
    <w:p w:rsidR="00374E3C" w:rsidRPr="00F10172" w:rsidRDefault="00A67619" w:rsidP="00765C19">
      <w:pPr>
        <w:tabs>
          <w:tab w:val="left" w:pos="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b/>
          <w:sz w:val="19"/>
          <w:szCs w:val="19"/>
          <w:u w:val="single"/>
        </w:rPr>
        <w:t xml:space="preserve">Аукцион состоится </w:t>
      </w:r>
      <w:r w:rsidR="00B07222">
        <w:rPr>
          <w:b/>
          <w:sz w:val="19"/>
          <w:szCs w:val="19"/>
          <w:u w:val="single"/>
        </w:rPr>
        <w:t>12 июля</w:t>
      </w:r>
      <w:r w:rsidR="000066FE" w:rsidRPr="00F10172">
        <w:rPr>
          <w:b/>
          <w:sz w:val="19"/>
          <w:szCs w:val="19"/>
          <w:u w:val="single"/>
        </w:rPr>
        <w:t xml:space="preserve"> 2022</w:t>
      </w:r>
      <w:r w:rsidR="00374E3C" w:rsidRPr="00F10172">
        <w:rPr>
          <w:b/>
          <w:sz w:val="19"/>
          <w:szCs w:val="19"/>
          <w:u w:val="single"/>
        </w:rPr>
        <w:t xml:space="preserve"> года, в 12:</w:t>
      </w:r>
      <w:r w:rsidRPr="00F10172">
        <w:rPr>
          <w:b/>
          <w:sz w:val="19"/>
          <w:szCs w:val="19"/>
          <w:u w:val="single"/>
        </w:rPr>
        <w:t xml:space="preserve">00 в здании горисполкома по адресу: г. Гродно, пл. Ленина, </w:t>
      </w:r>
      <w:r w:rsidR="00AB4A2E" w:rsidRPr="00F10172">
        <w:rPr>
          <w:b/>
          <w:sz w:val="19"/>
          <w:szCs w:val="19"/>
          <w:u w:val="single"/>
        </w:rPr>
        <w:t xml:space="preserve">д. </w:t>
      </w:r>
      <w:r w:rsidRPr="00F10172">
        <w:rPr>
          <w:b/>
          <w:sz w:val="19"/>
          <w:szCs w:val="19"/>
          <w:u w:val="single"/>
        </w:rPr>
        <w:t>2/1</w:t>
      </w:r>
      <w:r w:rsidRPr="00F10172">
        <w:rPr>
          <w:sz w:val="19"/>
          <w:szCs w:val="19"/>
        </w:rPr>
        <w:t xml:space="preserve">. Заявления на участие в аукционах принимаются по адресу: </w:t>
      </w:r>
      <w:r w:rsidR="00A21F32">
        <w:rPr>
          <w:sz w:val="19"/>
          <w:szCs w:val="19"/>
        </w:rPr>
        <w:br/>
      </w:r>
      <w:r w:rsidRPr="00F10172">
        <w:rPr>
          <w:sz w:val="19"/>
          <w:szCs w:val="19"/>
        </w:rPr>
        <w:t>г. Гродно, пл. Ленина,</w:t>
      </w:r>
      <w:r w:rsidR="00374E3C" w:rsidRPr="00F10172">
        <w:rPr>
          <w:sz w:val="19"/>
          <w:szCs w:val="19"/>
        </w:rPr>
        <w:t xml:space="preserve"> д.</w:t>
      </w:r>
      <w:r w:rsidRPr="00F10172">
        <w:rPr>
          <w:sz w:val="19"/>
          <w:szCs w:val="19"/>
        </w:rPr>
        <w:t xml:space="preserve"> 2/1, </w:t>
      </w:r>
      <w:r w:rsidR="00374E3C" w:rsidRPr="00F10172">
        <w:rPr>
          <w:sz w:val="19"/>
          <w:szCs w:val="19"/>
        </w:rPr>
        <w:t xml:space="preserve">кабинет </w:t>
      </w:r>
      <w:r w:rsidRPr="00F10172">
        <w:rPr>
          <w:sz w:val="19"/>
          <w:szCs w:val="19"/>
        </w:rPr>
        <w:t xml:space="preserve">№ </w:t>
      </w:r>
      <w:r w:rsidR="00B42FFD" w:rsidRPr="00F10172">
        <w:rPr>
          <w:sz w:val="19"/>
          <w:szCs w:val="19"/>
        </w:rPr>
        <w:t>117</w:t>
      </w:r>
      <w:r w:rsidR="00374E3C" w:rsidRPr="00F10172">
        <w:rPr>
          <w:sz w:val="19"/>
          <w:szCs w:val="19"/>
        </w:rPr>
        <w:t xml:space="preserve"> в рабочие дни с 8:</w:t>
      </w:r>
      <w:r w:rsidRPr="00F10172">
        <w:rPr>
          <w:sz w:val="19"/>
          <w:szCs w:val="19"/>
        </w:rPr>
        <w:t>00 – 13</w:t>
      </w:r>
      <w:r w:rsidR="00374E3C" w:rsidRPr="00F10172">
        <w:rPr>
          <w:sz w:val="19"/>
          <w:szCs w:val="19"/>
        </w:rPr>
        <w:t>:</w:t>
      </w:r>
      <w:r w:rsidRPr="00F10172">
        <w:rPr>
          <w:sz w:val="19"/>
          <w:szCs w:val="19"/>
        </w:rPr>
        <w:t>00 и 14</w:t>
      </w:r>
      <w:r w:rsidR="00374E3C" w:rsidRPr="00F10172">
        <w:rPr>
          <w:sz w:val="19"/>
          <w:szCs w:val="19"/>
        </w:rPr>
        <w:t>:</w:t>
      </w:r>
      <w:r w:rsidRPr="00F10172">
        <w:rPr>
          <w:sz w:val="19"/>
          <w:szCs w:val="19"/>
        </w:rPr>
        <w:t xml:space="preserve">00 </w:t>
      </w:r>
      <w:r w:rsidR="00374E3C" w:rsidRPr="00F10172">
        <w:rPr>
          <w:sz w:val="19"/>
          <w:szCs w:val="19"/>
        </w:rPr>
        <w:t>–</w:t>
      </w:r>
      <w:r w:rsidRPr="00F10172">
        <w:rPr>
          <w:sz w:val="19"/>
          <w:szCs w:val="19"/>
        </w:rPr>
        <w:t xml:space="preserve"> 17</w:t>
      </w:r>
      <w:r w:rsidR="00374E3C" w:rsidRPr="00F10172">
        <w:rPr>
          <w:sz w:val="19"/>
          <w:szCs w:val="19"/>
        </w:rPr>
        <w:t>:</w:t>
      </w:r>
      <w:r w:rsidRPr="00F10172">
        <w:rPr>
          <w:sz w:val="19"/>
          <w:szCs w:val="19"/>
        </w:rPr>
        <w:t>00</w:t>
      </w:r>
      <w:r w:rsidR="00374E3C" w:rsidRPr="00F10172">
        <w:rPr>
          <w:b/>
          <w:sz w:val="19"/>
          <w:szCs w:val="19"/>
          <w:u w:val="single"/>
        </w:rPr>
        <w:t xml:space="preserve"> </w:t>
      </w:r>
      <w:r w:rsidRPr="00F10172">
        <w:rPr>
          <w:b/>
          <w:sz w:val="19"/>
          <w:szCs w:val="19"/>
          <w:u w:val="single"/>
        </w:rPr>
        <w:t xml:space="preserve">с </w:t>
      </w:r>
      <w:r w:rsidR="00B07222">
        <w:rPr>
          <w:b/>
          <w:color w:val="000000"/>
          <w:sz w:val="19"/>
          <w:szCs w:val="19"/>
          <w:u w:val="single"/>
        </w:rPr>
        <w:t>20 июня</w:t>
      </w:r>
      <w:r w:rsidR="005B75E8" w:rsidRPr="00F10172">
        <w:rPr>
          <w:b/>
          <w:color w:val="000000"/>
          <w:sz w:val="19"/>
          <w:szCs w:val="19"/>
          <w:u w:val="single"/>
        </w:rPr>
        <w:t xml:space="preserve"> </w:t>
      </w:r>
      <w:r w:rsidR="000623B0" w:rsidRPr="00F10172">
        <w:rPr>
          <w:b/>
          <w:color w:val="000000"/>
          <w:sz w:val="19"/>
          <w:szCs w:val="19"/>
          <w:u w:val="single"/>
        </w:rPr>
        <w:t xml:space="preserve">по </w:t>
      </w:r>
      <w:r w:rsidR="00B07222">
        <w:rPr>
          <w:b/>
          <w:color w:val="000000"/>
          <w:sz w:val="19"/>
          <w:szCs w:val="19"/>
          <w:u w:val="single"/>
        </w:rPr>
        <w:t>6 июля</w:t>
      </w:r>
      <w:r w:rsidR="000066FE" w:rsidRPr="00F10172">
        <w:rPr>
          <w:b/>
          <w:color w:val="000000"/>
          <w:sz w:val="19"/>
          <w:szCs w:val="19"/>
          <w:u w:val="single"/>
        </w:rPr>
        <w:t xml:space="preserve"> 2022</w:t>
      </w:r>
      <w:r w:rsidR="00F02ED6" w:rsidRPr="00F10172">
        <w:rPr>
          <w:b/>
          <w:color w:val="000000"/>
          <w:sz w:val="19"/>
          <w:szCs w:val="19"/>
          <w:u w:val="single"/>
        </w:rPr>
        <w:t xml:space="preserve"> год</w:t>
      </w:r>
      <w:r w:rsidRPr="00F10172">
        <w:rPr>
          <w:b/>
          <w:sz w:val="19"/>
          <w:szCs w:val="19"/>
          <w:u w:val="single"/>
        </w:rPr>
        <w:t>а.</w:t>
      </w:r>
      <w:r w:rsidRPr="00F10172">
        <w:rPr>
          <w:sz w:val="19"/>
          <w:szCs w:val="19"/>
        </w:rPr>
        <w:t xml:space="preserve"> </w:t>
      </w:r>
    </w:p>
    <w:p w:rsidR="007B48A3" w:rsidRDefault="00A67619" w:rsidP="00765C19">
      <w:pPr>
        <w:tabs>
          <w:tab w:val="left" w:pos="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 xml:space="preserve">Телефоны для </w:t>
      </w:r>
      <w:r w:rsidR="00362B31" w:rsidRPr="00F10172">
        <w:rPr>
          <w:sz w:val="19"/>
          <w:szCs w:val="19"/>
        </w:rPr>
        <w:t>дополнительной информации</w:t>
      </w:r>
      <w:r w:rsidRPr="00F10172">
        <w:rPr>
          <w:sz w:val="19"/>
          <w:szCs w:val="19"/>
        </w:rPr>
        <w:t xml:space="preserve"> в Гродно: (0152) </w:t>
      </w:r>
      <w:r w:rsidR="000623B0" w:rsidRPr="00F10172">
        <w:rPr>
          <w:sz w:val="19"/>
          <w:szCs w:val="19"/>
        </w:rPr>
        <w:t>62-60-55, 62-60-56</w:t>
      </w:r>
      <w:r w:rsidRPr="00F10172">
        <w:rPr>
          <w:sz w:val="19"/>
          <w:szCs w:val="19"/>
        </w:rPr>
        <w:t xml:space="preserve">. </w:t>
      </w:r>
    </w:p>
    <w:p w:rsidR="00C910EB" w:rsidRPr="00F10172" w:rsidRDefault="00A94AF0" w:rsidP="00765C19">
      <w:pPr>
        <w:tabs>
          <w:tab w:val="left" w:pos="0"/>
          <w:tab w:val="left" w:pos="7797"/>
        </w:tabs>
        <w:ind w:right="-31"/>
        <w:jc w:val="both"/>
        <w:rPr>
          <w:sz w:val="19"/>
          <w:szCs w:val="19"/>
        </w:rPr>
      </w:pPr>
      <w:r w:rsidRPr="00F10172">
        <w:rPr>
          <w:sz w:val="19"/>
          <w:szCs w:val="19"/>
        </w:rPr>
        <w:t>Адреса сайтов:</w:t>
      </w:r>
      <w:r w:rsidR="00650838" w:rsidRPr="00F10172">
        <w:rPr>
          <w:sz w:val="19"/>
          <w:szCs w:val="19"/>
        </w:rPr>
        <w:t xml:space="preserve"> Государственного комитета по имуществу Республики Беларусь </w:t>
      </w:r>
      <w:hyperlink r:id="rId6" w:history="1">
        <w:r w:rsidR="00650838" w:rsidRPr="00F10172">
          <w:rPr>
            <w:rStyle w:val="a4"/>
            <w:color w:val="auto"/>
            <w:sz w:val="19"/>
            <w:szCs w:val="19"/>
            <w:u w:val="none"/>
            <w:lang w:val="en-US"/>
          </w:rPr>
          <w:t>https</w:t>
        </w:r>
        <w:r w:rsidR="00650838" w:rsidRPr="00F10172">
          <w:rPr>
            <w:rStyle w:val="a4"/>
            <w:color w:val="auto"/>
            <w:sz w:val="19"/>
            <w:szCs w:val="19"/>
            <w:u w:val="none"/>
          </w:rPr>
          <w:t>://</w:t>
        </w:r>
        <w:r w:rsidR="00650838" w:rsidRPr="00F10172">
          <w:rPr>
            <w:rStyle w:val="a4"/>
            <w:color w:val="auto"/>
            <w:sz w:val="19"/>
            <w:szCs w:val="19"/>
            <w:u w:val="none"/>
            <w:lang w:val="en-US"/>
          </w:rPr>
          <w:t>au</w:t>
        </w:r>
        <w:r w:rsidR="00650838" w:rsidRPr="00F10172">
          <w:rPr>
            <w:rStyle w:val="a4"/>
            <w:color w:val="auto"/>
            <w:sz w:val="19"/>
            <w:szCs w:val="19"/>
            <w:u w:val="none"/>
          </w:rPr>
          <w:t>.</w:t>
        </w:r>
        <w:r w:rsidR="00650838" w:rsidRPr="00F10172">
          <w:rPr>
            <w:rStyle w:val="a4"/>
            <w:color w:val="auto"/>
            <w:sz w:val="19"/>
            <w:szCs w:val="19"/>
            <w:u w:val="none"/>
            <w:lang w:val="en-US"/>
          </w:rPr>
          <w:t>nca</w:t>
        </w:r>
        <w:r w:rsidR="00650838" w:rsidRPr="00F10172">
          <w:rPr>
            <w:rStyle w:val="a4"/>
            <w:color w:val="auto"/>
            <w:sz w:val="19"/>
            <w:szCs w:val="19"/>
            <w:u w:val="none"/>
          </w:rPr>
          <w:t>.</w:t>
        </w:r>
        <w:r w:rsidR="00650838" w:rsidRPr="00F10172">
          <w:rPr>
            <w:rStyle w:val="a4"/>
            <w:color w:val="auto"/>
            <w:sz w:val="19"/>
            <w:szCs w:val="19"/>
            <w:u w:val="none"/>
            <w:lang w:val="en-US"/>
          </w:rPr>
          <w:t>by</w:t>
        </w:r>
      </w:hyperlink>
      <w:r w:rsidR="00650838" w:rsidRPr="00F10172">
        <w:rPr>
          <w:sz w:val="19"/>
          <w:szCs w:val="19"/>
        </w:rPr>
        <w:t>, Гродненского областного исполнительного комитета http://region.grodno.by,</w:t>
      </w:r>
      <w:r w:rsidRPr="00F10172">
        <w:rPr>
          <w:sz w:val="19"/>
          <w:szCs w:val="19"/>
        </w:rPr>
        <w:t xml:space="preserve"> Гродненского городского исполнительного комитета </w:t>
      </w:r>
      <w:r w:rsidRPr="00F10172">
        <w:rPr>
          <w:sz w:val="19"/>
          <w:szCs w:val="19"/>
          <w:lang w:val="en-US"/>
        </w:rPr>
        <w:t>http</w:t>
      </w:r>
      <w:r w:rsidRPr="00F10172">
        <w:rPr>
          <w:sz w:val="19"/>
          <w:szCs w:val="19"/>
        </w:rPr>
        <w:t>://</w:t>
      </w:r>
      <w:hyperlink r:id="rId7" w:history="1">
        <w:r w:rsidRPr="00F10172">
          <w:rPr>
            <w:rStyle w:val="a4"/>
            <w:color w:val="auto"/>
            <w:sz w:val="19"/>
            <w:szCs w:val="19"/>
            <w:u w:val="none"/>
          </w:rPr>
          <w:t>www.grodno.</w:t>
        </w:r>
        <w:r w:rsidRPr="00F10172">
          <w:rPr>
            <w:rStyle w:val="a4"/>
            <w:color w:val="auto"/>
            <w:sz w:val="19"/>
            <w:szCs w:val="19"/>
            <w:u w:val="none"/>
            <w:lang w:val="en-US"/>
          </w:rPr>
          <w:t>gov</w:t>
        </w:r>
        <w:r w:rsidRPr="00F10172">
          <w:rPr>
            <w:rStyle w:val="a4"/>
            <w:color w:val="auto"/>
            <w:sz w:val="19"/>
            <w:szCs w:val="19"/>
            <w:u w:val="none"/>
          </w:rPr>
          <w:t>.by</w:t>
        </w:r>
      </w:hyperlink>
      <w:r w:rsidRPr="00F10172">
        <w:rPr>
          <w:sz w:val="19"/>
          <w:szCs w:val="19"/>
        </w:rPr>
        <w:t xml:space="preserve">,  </w:t>
      </w:r>
      <w:r w:rsidR="0014207D" w:rsidRPr="00F10172">
        <w:rPr>
          <w:sz w:val="19"/>
          <w:szCs w:val="19"/>
        </w:rPr>
        <w:t>коммунального унитарного предприятия по оказанию услуг «Гродненский центр недвижимости»</w:t>
      </w:r>
      <w:r w:rsidR="00A64136" w:rsidRPr="00A64136">
        <w:rPr>
          <w:sz w:val="19"/>
          <w:szCs w:val="19"/>
        </w:rPr>
        <w:t xml:space="preserve"> </w:t>
      </w:r>
      <w:r w:rsidRPr="00F10172">
        <w:rPr>
          <w:sz w:val="19"/>
          <w:szCs w:val="19"/>
          <w:lang w:val="en-US"/>
        </w:rPr>
        <w:t>http</w:t>
      </w:r>
      <w:r w:rsidRPr="00F10172">
        <w:rPr>
          <w:sz w:val="19"/>
          <w:szCs w:val="19"/>
        </w:rPr>
        <w:t>://</w:t>
      </w:r>
      <w:hyperlink r:id="rId8" w:history="1">
        <w:r w:rsidRPr="00F10172">
          <w:rPr>
            <w:rStyle w:val="a4"/>
            <w:color w:val="auto"/>
            <w:sz w:val="19"/>
            <w:szCs w:val="19"/>
            <w:u w:val="none"/>
            <w:lang w:val="en-US"/>
          </w:rPr>
          <w:t>gcn</w:t>
        </w:r>
        <w:r w:rsidRPr="00F10172">
          <w:rPr>
            <w:rStyle w:val="a4"/>
            <w:color w:val="auto"/>
            <w:sz w:val="19"/>
            <w:szCs w:val="19"/>
            <w:u w:val="none"/>
          </w:rPr>
          <w:t>.by</w:t>
        </w:r>
      </w:hyperlink>
      <w:r w:rsidR="00A56DAC">
        <w:rPr>
          <w:sz w:val="19"/>
          <w:szCs w:val="19"/>
        </w:rPr>
        <w:t xml:space="preserve">, </w:t>
      </w:r>
      <w:r w:rsidR="00A56DAC">
        <w:rPr>
          <w:sz w:val="19"/>
          <w:szCs w:val="19"/>
          <w:lang w:val="en-US"/>
        </w:rPr>
        <w:t>telegram</w:t>
      </w:r>
      <w:r w:rsidR="00A56DAC">
        <w:rPr>
          <w:sz w:val="19"/>
          <w:szCs w:val="19"/>
        </w:rPr>
        <w:t xml:space="preserve">-канал: </w:t>
      </w:r>
      <w:r w:rsidR="00A56DAC" w:rsidRPr="00A56DAC">
        <w:rPr>
          <w:sz w:val="19"/>
          <w:szCs w:val="19"/>
        </w:rPr>
        <w:t>https://t.me/grodno_cn</w:t>
      </w:r>
    </w:p>
    <w:p w:rsidR="00973465" w:rsidRPr="00D21FE1" w:rsidRDefault="00973465" w:rsidP="00C910EB">
      <w:pPr>
        <w:rPr>
          <w:sz w:val="20"/>
          <w:szCs w:val="18"/>
        </w:rPr>
      </w:pPr>
    </w:p>
    <w:sectPr w:rsidR="00973465" w:rsidRPr="00D21FE1" w:rsidSect="0066226F">
      <w:pgSz w:w="16838" w:h="11906" w:orient="landscape"/>
      <w:pgMar w:top="851" w:right="82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E"/>
    <w:rsid w:val="0000454F"/>
    <w:rsid w:val="000066FE"/>
    <w:rsid w:val="0001181A"/>
    <w:rsid w:val="00020437"/>
    <w:rsid w:val="00020729"/>
    <w:rsid w:val="00033D71"/>
    <w:rsid w:val="00044DFD"/>
    <w:rsid w:val="000614EC"/>
    <w:rsid w:val="0006164B"/>
    <w:rsid w:val="000623B0"/>
    <w:rsid w:val="00065F63"/>
    <w:rsid w:val="0008032E"/>
    <w:rsid w:val="00092759"/>
    <w:rsid w:val="00096E81"/>
    <w:rsid w:val="000A39B0"/>
    <w:rsid w:val="000A46F3"/>
    <w:rsid w:val="000A56D8"/>
    <w:rsid w:val="000B1157"/>
    <w:rsid w:val="000B32D6"/>
    <w:rsid w:val="000B576B"/>
    <w:rsid w:val="000D42B1"/>
    <w:rsid w:val="000D65B0"/>
    <w:rsid w:val="000F39FA"/>
    <w:rsid w:val="000F77B7"/>
    <w:rsid w:val="00112225"/>
    <w:rsid w:val="001128DF"/>
    <w:rsid w:val="00114962"/>
    <w:rsid w:val="00115FA6"/>
    <w:rsid w:val="00116241"/>
    <w:rsid w:val="00116B14"/>
    <w:rsid w:val="001170E7"/>
    <w:rsid w:val="00121C38"/>
    <w:rsid w:val="00130440"/>
    <w:rsid w:val="00133939"/>
    <w:rsid w:val="00135A57"/>
    <w:rsid w:val="00136A1E"/>
    <w:rsid w:val="0014207D"/>
    <w:rsid w:val="00146A51"/>
    <w:rsid w:val="001510A8"/>
    <w:rsid w:val="00160DEC"/>
    <w:rsid w:val="001716CD"/>
    <w:rsid w:val="00191996"/>
    <w:rsid w:val="00194DCD"/>
    <w:rsid w:val="001A1231"/>
    <w:rsid w:val="001A2B1B"/>
    <w:rsid w:val="001B0607"/>
    <w:rsid w:val="001B109E"/>
    <w:rsid w:val="001C1CD5"/>
    <w:rsid w:val="001D2242"/>
    <w:rsid w:val="001D2DDD"/>
    <w:rsid w:val="001E2D90"/>
    <w:rsid w:val="001E3126"/>
    <w:rsid w:val="002049E7"/>
    <w:rsid w:val="00207B5B"/>
    <w:rsid w:val="0021290C"/>
    <w:rsid w:val="0021389F"/>
    <w:rsid w:val="002270A9"/>
    <w:rsid w:val="00227A55"/>
    <w:rsid w:val="00231AB1"/>
    <w:rsid w:val="00236784"/>
    <w:rsid w:val="002429C3"/>
    <w:rsid w:val="00252A3D"/>
    <w:rsid w:val="00253FCE"/>
    <w:rsid w:val="0025440F"/>
    <w:rsid w:val="00254F07"/>
    <w:rsid w:val="00255A31"/>
    <w:rsid w:val="002561D4"/>
    <w:rsid w:val="00257BD1"/>
    <w:rsid w:val="00265663"/>
    <w:rsid w:val="00267470"/>
    <w:rsid w:val="00277B68"/>
    <w:rsid w:val="00280174"/>
    <w:rsid w:val="002829D8"/>
    <w:rsid w:val="00290576"/>
    <w:rsid w:val="00293DA5"/>
    <w:rsid w:val="002A0580"/>
    <w:rsid w:val="002A1E20"/>
    <w:rsid w:val="002A2772"/>
    <w:rsid w:val="002A531E"/>
    <w:rsid w:val="002A657F"/>
    <w:rsid w:val="002B3719"/>
    <w:rsid w:val="002B5B4C"/>
    <w:rsid w:val="002B5CA5"/>
    <w:rsid w:val="002B7090"/>
    <w:rsid w:val="002C24D7"/>
    <w:rsid w:val="002C5C12"/>
    <w:rsid w:val="002D402A"/>
    <w:rsid w:val="002D4A19"/>
    <w:rsid w:val="002E0DE2"/>
    <w:rsid w:val="002F0731"/>
    <w:rsid w:val="002F370D"/>
    <w:rsid w:val="002F5788"/>
    <w:rsid w:val="002F58E0"/>
    <w:rsid w:val="002F78D7"/>
    <w:rsid w:val="00302F4E"/>
    <w:rsid w:val="00304FB1"/>
    <w:rsid w:val="003109FB"/>
    <w:rsid w:val="0031351D"/>
    <w:rsid w:val="00325585"/>
    <w:rsid w:val="00332EF0"/>
    <w:rsid w:val="00333FC7"/>
    <w:rsid w:val="00334ED9"/>
    <w:rsid w:val="00340344"/>
    <w:rsid w:val="00342C18"/>
    <w:rsid w:val="00347142"/>
    <w:rsid w:val="00351C30"/>
    <w:rsid w:val="003577E4"/>
    <w:rsid w:val="00362B31"/>
    <w:rsid w:val="0036396A"/>
    <w:rsid w:val="003715B1"/>
    <w:rsid w:val="0037165A"/>
    <w:rsid w:val="00374E3C"/>
    <w:rsid w:val="0038491F"/>
    <w:rsid w:val="00385375"/>
    <w:rsid w:val="0039786A"/>
    <w:rsid w:val="003A4067"/>
    <w:rsid w:val="003A79CA"/>
    <w:rsid w:val="003B1EF8"/>
    <w:rsid w:val="003B3FE8"/>
    <w:rsid w:val="003B4303"/>
    <w:rsid w:val="003B460A"/>
    <w:rsid w:val="003C258C"/>
    <w:rsid w:val="003C4849"/>
    <w:rsid w:val="003C6998"/>
    <w:rsid w:val="003C73F0"/>
    <w:rsid w:val="003D1F72"/>
    <w:rsid w:val="003D57AD"/>
    <w:rsid w:val="003D6685"/>
    <w:rsid w:val="003E21CA"/>
    <w:rsid w:val="003E3E2B"/>
    <w:rsid w:val="003E5BF0"/>
    <w:rsid w:val="003E7D0B"/>
    <w:rsid w:val="004110FC"/>
    <w:rsid w:val="0041691E"/>
    <w:rsid w:val="00425BB3"/>
    <w:rsid w:val="00433AAD"/>
    <w:rsid w:val="00444229"/>
    <w:rsid w:val="00447487"/>
    <w:rsid w:val="0046583C"/>
    <w:rsid w:val="00467DB5"/>
    <w:rsid w:val="00472C4F"/>
    <w:rsid w:val="004746FE"/>
    <w:rsid w:val="00476B67"/>
    <w:rsid w:val="004827FD"/>
    <w:rsid w:val="0048579B"/>
    <w:rsid w:val="004918E9"/>
    <w:rsid w:val="00496B07"/>
    <w:rsid w:val="004970A6"/>
    <w:rsid w:val="004A1556"/>
    <w:rsid w:val="004A3719"/>
    <w:rsid w:val="004A56BC"/>
    <w:rsid w:val="004B06B4"/>
    <w:rsid w:val="004B1918"/>
    <w:rsid w:val="004B2F26"/>
    <w:rsid w:val="004B3E4E"/>
    <w:rsid w:val="004B7F58"/>
    <w:rsid w:val="004C4236"/>
    <w:rsid w:val="004E3435"/>
    <w:rsid w:val="004E4A20"/>
    <w:rsid w:val="004F4E36"/>
    <w:rsid w:val="004F6341"/>
    <w:rsid w:val="00500062"/>
    <w:rsid w:val="005060E7"/>
    <w:rsid w:val="005061AF"/>
    <w:rsid w:val="00506FBB"/>
    <w:rsid w:val="005078D6"/>
    <w:rsid w:val="00510618"/>
    <w:rsid w:val="0051186E"/>
    <w:rsid w:val="00517E67"/>
    <w:rsid w:val="00525954"/>
    <w:rsid w:val="00525EF1"/>
    <w:rsid w:val="00530592"/>
    <w:rsid w:val="00532E9E"/>
    <w:rsid w:val="00540175"/>
    <w:rsid w:val="00546653"/>
    <w:rsid w:val="00553399"/>
    <w:rsid w:val="00566334"/>
    <w:rsid w:val="00577031"/>
    <w:rsid w:val="005810ED"/>
    <w:rsid w:val="005838FA"/>
    <w:rsid w:val="0058440A"/>
    <w:rsid w:val="00591753"/>
    <w:rsid w:val="005948EA"/>
    <w:rsid w:val="005A17B9"/>
    <w:rsid w:val="005A33B3"/>
    <w:rsid w:val="005A62AC"/>
    <w:rsid w:val="005B01D3"/>
    <w:rsid w:val="005B29E0"/>
    <w:rsid w:val="005B75E8"/>
    <w:rsid w:val="005C5C35"/>
    <w:rsid w:val="005C6B31"/>
    <w:rsid w:val="005D2285"/>
    <w:rsid w:val="005D3149"/>
    <w:rsid w:val="005E2FCC"/>
    <w:rsid w:val="005E3850"/>
    <w:rsid w:val="005F07B0"/>
    <w:rsid w:val="005F5993"/>
    <w:rsid w:val="0060381E"/>
    <w:rsid w:val="00603D26"/>
    <w:rsid w:val="00607AFC"/>
    <w:rsid w:val="006125ED"/>
    <w:rsid w:val="00615F25"/>
    <w:rsid w:val="00616C2D"/>
    <w:rsid w:val="00621520"/>
    <w:rsid w:val="00623EDC"/>
    <w:rsid w:val="00624B5D"/>
    <w:rsid w:val="006340C9"/>
    <w:rsid w:val="00635217"/>
    <w:rsid w:val="006379B5"/>
    <w:rsid w:val="00637E50"/>
    <w:rsid w:val="0064350F"/>
    <w:rsid w:val="00650838"/>
    <w:rsid w:val="0065191E"/>
    <w:rsid w:val="0066226F"/>
    <w:rsid w:val="0067067C"/>
    <w:rsid w:val="00671538"/>
    <w:rsid w:val="00677675"/>
    <w:rsid w:val="00677951"/>
    <w:rsid w:val="0068123D"/>
    <w:rsid w:val="006855BE"/>
    <w:rsid w:val="0068630A"/>
    <w:rsid w:val="0069734B"/>
    <w:rsid w:val="00697AEF"/>
    <w:rsid w:val="006A70F5"/>
    <w:rsid w:val="006B1677"/>
    <w:rsid w:val="006B4F9F"/>
    <w:rsid w:val="006C3940"/>
    <w:rsid w:val="006C4911"/>
    <w:rsid w:val="006D4A69"/>
    <w:rsid w:val="006D5886"/>
    <w:rsid w:val="006D724E"/>
    <w:rsid w:val="006E2D22"/>
    <w:rsid w:val="006E4D83"/>
    <w:rsid w:val="006E641E"/>
    <w:rsid w:val="006F03D4"/>
    <w:rsid w:val="006F0D29"/>
    <w:rsid w:val="006F1BA2"/>
    <w:rsid w:val="007056ED"/>
    <w:rsid w:val="00707A92"/>
    <w:rsid w:val="00714E07"/>
    <w:rsid w:val="0071530B"/>
    <w:rsid w:val="007173E7"/>
    <w:rsid w:val="00721265"/>
    <w:rsid w:val="007214E3"/>
    <w:rsid w:val="0072161D"/>
    <w:rsid w:val="00734E8B"/>
    <w:rsid w:val="00751335"/>
    <w:rsid w:val="00754D5D"/>
    <w:rsid w:val="007550BB"/>
    <w:rsid w:val="00761CCC"/>
    <w:rsid w:val="00765C19"/>
    <w:rsid w:val="00772F3E"/>
    <w:rsid w:val="007733F8"/>
    <w:rsid w:val="00787C4A"/>
    <w:rsid w:val="007906B6"/>
    <w:rsid w:val="0079262B"/>
    <w:rsid w:val="00794850"/>
    <w:rsid w:val="007958D1"/>
    <w:rsid w:val="007A0F7B"/>
    <w:rsid w:val="007A20D3"/>
    <w:rsid w:val="007A2C56"/>
    <w:rsid w:val="007A3201"/>
    <w:rsid w:val="007A584C"/>
    <w:rsid w:val="007A7DBD"/>
    <w:rsid w:val="007B48A3"/>
    <w:rsid w:val="007B7BE2"/>
    <w:rsid w:val="007C04E7"/>
    <w:rsid w:val="007E1315"/>
    <w:rsid w:val="007F283E"/>
    <w:rsid w:val="00805838"/>
    <w:rsid w:val="00806059"/>
    <w:rsid w:val="0080679F"/>
    <w:rsid w:val="00813DDE"/>
    <w:rsid w:val="0081543E"/>
    <w:rsid w:val="00817653"/>
    <w:rsid w:val="00820E55"/>
    <w:rsid w:val="00823A5D"/>
    <w:rsid w:val="0083011D"/>
    <w:rsid w:val="00832461"/>
    <w:rsid w:val="008360DB"/>
    <w:rsid w:val="00841AB1"/>
    <w:rsid w:val="00847911"/>
    <w:rsid w:val="0085275F"/>
    <w:rsid w:val="00855419"/>
    <w:rsid w:val="0087741B"/>
    <w:rsid w:val="00880D75"/>
    <w:rsid w:val="00883E29"/>
    <w:rsid w:val="00885A93"/>
    <w:rsid w:val="00897066"/>
    <w:rsid w:val="008A7F1B"/>
    <w:rsid w:val="008B04AF"/>
    <w:rsid w:val="008B3185"/>
    <w:rsid w:val="008B58AE"/>
    <w:rsid w:val="008C0ABB"/>
    <w:rsid w:val="008C3B57"/>
    <w:rsid w:val="008D0A04"/>
    <w:rsid w:val="008D4E19"/>
    <w:rsid w:val="008D5A01"/>
    <w:rsid w:val="008E078F"/>
    <w:rsid w:val="008E2ABA"/>
    <w:rsid w:val="008F09DC"/>
    <w:rsid w:val="008F1C94"/>
    <w:rsid w:val="008F2F9D"/>
    <w:rsid w:val="00903759"/>
    <w:rsid w:val="009108B5"/>
    <w:rsid w:val="00911C57"/>
    <w:rsid w:val="0092154B"/>
    <w:rsid w:val="009276DF"/>
    <w:rsid w:val="00931331"/>
    <w:rsid w:val="00931597"/>
    <w:rsid w:val="009327B8"/>
    <w:rsid w:val="00952CB3"/>
    <w:rsid w:val="009539C3"/>
    <w:rsid w:val="0096041D"/>
    <w:rsid w:val="0096477C"/>
    <w:rsid w:val="00973465"/>
    <w:rsid w:val="00981D39"/>
    <w:rsid w:val="00985D90"/>
    <w:rsid w:val="00995022"/>
    <w:rsid w:val="009A2459"/>
    <w:rsid w:val="009B10E7"/>
    <w:rsid w:val="009C39AF"/>
    <w:rsid w:val="009C5B9A"/>
    <w:rsid w:val="009C6A92"/>
    <w:rsid w:val="009D4661"/>
    <w:rsid w:val="009D49B2"/>
    <w:rsid w:val="009E4839"/>
    <w:rsid w:val="009E7D05"/>
    <w:rsid w:val="009F2320"/>
    <w:rsid w:val="009F69AC"/>
    <w:rsid w:val="009F7E18"/>
    <w:rsid w:val="00A01174"/>
    <w:rsid w:val="00A05727"/>
    <w:rsid w:val="00A058C8"/>
    <w:rsid w:val="00A11AD6"/>
    <w:rsid w:val="00A1463D"/>
    <w:rsid w:val="00A15927"/>
    <w:rsid w:val="00A20ED6"/>
    <w:rsid w:val="00A21F32"/>
    <w:rsid w:val="00A228F0"/>
    <w:rsid w:val="00A2518A"/>
    <w:rsid w:val="00A36A24"/>
    <w:rsid w:val="00A526F9"/>
    <w:rsid w:val="00A544A9"/>
    <w:rsid w:val="00A56DAC"/>
    <w:rsid w:val="00A64136"/>
    <w:rsid w:val="00A660EA"/>
    <w:rsid w:val="00A67619"/>
    <w:rsid w:val="00A92887"/>
    <w:rsid w:val="00A93E5E"/>
    <w:rsid w:val="00A9481C"/>
    <w:rsid w:val="00A94AF0"/>
    <w:rsid w:val="00AA0707"/>
    <w:rsid w:val="00AA3814"/>
    <w:rsid w:val="00AA779D"/>
    <w:rsid w:val="00AB375B"/>
    <w:rsid w:val="00AB4A2E"/>
    <w:rsid w:val="00AB67D0"/>
    <w:rsid w:val="00AC495F"/>
    <w:rsid w:val="00AE00CC"/>
    <w:rsid w:val="00AF201F"/>
    <w:rsid w:val="00AF6572"/>
    <w:rsid w:val="00AF6E38"/>
    <w:rsid w:val="00B037A9"/>
    <w:rsid w:val="00B07222"/>
    <w:rsid w:val="00B1350B"/>
    <w:rsid w:val="00B25CD6"/>
    <w:rsid w:val="00B32CCB"/>
    <w:rsid w:val="00B34AD9"/>
    <w:rsid w:val="00B35E4C"/>
    <w:rsid w:val="00B366A0"/>
    <w:rsid w:val="00B42FFD"/>
    <w:rsid w:val="00B44CAA"/>
    <w:rsid w:val="00B45E96"/>
    <w:rsid w:val="00B4649F"/>
    <w:rsid w:val="00B61AB4"/>
    <w:rsid w:val="00B67746"/>
    <w:rsid w:val="00B73484"/>
    <w:rsid w:val="00B73855"/>
    <w:rsid w:val="00B818AF"/>
    <w:rsid w:val="00B829A8"/>
    <w:rsid w:val="00B84CC2"/>
    <w:rsid w:val="00B8690F"/>
    <w:rsid w:val="00B961C0"/>
    <w:rsid w:val="00BA3B8B"/>
    <w:rsid w:val="00BA6DC3"/>
    <w:rsid w:val="00BB2F60"/>
    <w:rsid w:val="00BB7D26"/>
    <w:rsid w:val="00BC0309"/>
    <w:rsid w:val="00BD3520"/>
    <w:rsid w:val="00BD446B"/>
    <w:rsid w:val="00BE089B"/>
    <w:rsid w:val="00BF2F2C"/>
    <w:rsid w:val="00BF58FE"/>
    <w:rsid w:val="00BF5F2E"/>
    <w:rsid w:val="00BF7A25"/>
    <w:rsid w:val="00C02559"/>
    <w:rsid w:val="00C04303"/>
    <w:rsid w:val="00C0571E"/>
    <w:rsid w:val="00C103FD"/>
    <w:rsid w:val="00C125B5"/>
    <w:rsid w:val="00C248CB"/>
    <w:rsid w:val="00C277DB"/>
    <w:rsid w:val="00C34841"/>
    <w:rsid w:val="00C460EC"/>
    <w:rsid w:val="00C5370F"/>
    <w:rsid w:val="00C546D3"/>
    <w:rsid w:val="00C63868"/>
    <w:rsid w:val="00C656D2"/>
    <w:rsid w:val="00C66626"/>
    <w:rsid w:val="00C705CC"/>
    <w:rsid w:val="00C70AD6"/>
    <w:rsid w:val="00C73C1D"/>
    <w:rsid w:val="00C83F03"/>
    <w:rsid w:val="00C86D4E"/>
    <w:rsid w:val="00C910EB"/>
    <w:rsid w:val="00C96219"/>
    <w:rsid w:val="00C9637A"/>
    <w:rsid w:val="00CA227E"/>
    <w:rsid w:val="00CA47C2"/>
    <w:rsid w:val="00CB0986"/>
    <w:rsid w:val="00CB1F12"/>
    <w:rsid w:val="00CB4903"/>
    <w:rsid w:val="00CC0E23"/>
    <w:rsid w:val="00CD2757"/>
    <w:rsid w:val="00CD5685"/>
    <w:rsid w:val="00CD5CDA"/>
    <w:rsid w:val="00CE06B1"/>
    <w:rsid w:val="00CE1E9D"/>
    <w:rsid w:val="00CE2BFF"/>
    <w:rsid w:val="00CF0667"/>
    <w:rsid w:val="00D00A1C"/>
    <w:rsid w:val="00D01AE4"/>
    <w:rsid w:val="00D02EC6"/>
    <w:rsid w:val="00D0352B"/>
    <w:rsid w:val="00D21FE1"/>
    <w:rsid w:val="00D25F37"/>
    <w:rsid w:val="00D33350"/>
    <w:rsid w:val="00D340CC"/>
    <w:rsid w:val="00D348AF"/>
    <w:rsid w:val="00D34CF9"/>
    <w:rsid w:val="00D36A34"/>
    <w:rsid w:val="00D45C8A"/>
    <w:rsid w:val="00D4701C"/>
    <w:rsid w:val="00D5192B"/>
    <w:rsid w:val="00D73FB0"/>
    <w:rsid w:val="00D745A4"/>
    <w:rsid w:val="00D7698B"/>
    <w:rsid w:val="00D774B7"/>
    <w:rsid w:val="00D81535"/>
    <w:rsid w:val="00D85C63"/>
    <w:rsid w:val="00D927F2"/>
    <w:rsid w:val="00D94C9B"/>
    <w:rsid w:val="00DB0B05"/>
    <w:rsid w:val="00DB3761"/>
    <w:rsid w:val="00DB3E7D"/>
    <w:rsid w:val="00DB7F98"/>
    <w:rsid w:val="00DC4522"/>
    <w:rsid w:val="00DE5C53"/>
    <w:rsid w:val="00DF168F"/>
    <w:rsid w:val="00DF45CB"/>
    <w:rsid w:val="00DF552E"/>
    <w:rsid w:val="00E04987"/>
    <w:rsid w:val="00E15F6A"/>
    <w:rsid w:val="00E17316"/>
    <w:rsid w:val="00E269EF"/>
    <w:rsid w:val="00E31E50"/>
    <w:rsid w:val="00E334D0"/>
    <w:rsid w:val="00E33D25"/>
    <w:rsid w:val="00E34E18"/>
    <w:rsid w:val="00E40861"/>
    <w:rsid w:val="00E43100"/>
    <w:rsid w:val="00E436D4"/>
    <w:rsid w:val="00E4429F"/>
    <w:rsid w:val="00E44CDB"/>
    <w:rsid w:val="00E450E6"/>
    <w:rsid w:val="00E47509"/>
    <w:rsid w:val="00E47E77"/>
    <w:rsid w:val="00E5256F"/>
    <w:rsid w:val="00E54340"/>
    <w:rsid w:val="00E5621B"/>
    <w:rsid w:val="00E57F15"/>
    <w:rsid w:val="00E6411D"/>
    <w:rsid w:val="00E65345"/>
    <w:rsid w:val="00E66CEF"/>
    <w:rsid w:val="00E74137"/>
    <w:rsid w:val="00E76F20"/>
    <w:rsid w:val="00E92D42"/>
    <w:rsid w:val="00E96CC5"/>
    <w:rsid w:val="00EA3420"/>
    <w:rsid w:val="00EB0A93"/>
    <w:rsid w:val="00EB6F10"/>
    <w:rsid w:val="00EC20C5"/>
    <w:rsid w:val="00EC5DF6"/>
    <w:rsid w:val="00EC66FE"/>
    <w:rsid w:val="00ED31DA"/>
    <w:rsid w:val="00ED3388"/>
    <w:rsid w:val="00ED3F45"/>
    <w:rsid w:val="00EE092F"/>
    <w:rsid w:val="00F02ED6"/>
    <w:rsid w:val="00F04151"/>
    <w:rsid w:val="00F10172"/>
    <w:rsid w:val="00F11DED"/>
    <w:rsid w:val="00F11F92"/>
    <w:rsid w:val="00F12FAF"/>
    <w:rsid w:val="00F145DB"/>
    <w:rsid w:val="00F22624"/>
    <w:rsid w:val="00F26EA9"/>
    <w:rsid w:val="00F36A33"/>
    <w:rsid w:val="00F400C5"/>
    <w:rsid w:val="00F438CC"/>
    <w:rsid w:val="00F44E32"/>
    <w:rsid w:val="00F52991"/>
    <w:rsid w:val="00F55725"/>
    <w:rsid w:val="00F60274"/>
    <w:rsid w:val="00F61026"/>
    <w:rsid w:val="00F6710D"/>
    <w:rsid w:val="00F708E8"/>
    <w:rsid w:val="00F72F73"/>
    <w:rsid w:val="00F75A07"/>
    <w:rsid w:val="00F815FF"/>
    <w:rsid w:val="00F90B85"/>
    <w:rsid w:val="00F94881"/>
    <w:rsid w:val="00F953BF"/>
    <w:rsid w:val="00F966F1"/>
    <w:rsid w:val="00FA0528"/>
    <w:rsid w:val="00FA096B"/>
    <w:rsid w:val="00FA0A05"/>
    <w:rsid w:val="00FA1B8C"/>
    <w:rsid w:val="00FA3799"/>
    <w:rsid w:val="00FA72AA"/>
    <w:rsid w:val="00FB0293"/>
    <w:rsid w:val="00FB0B11"/>
    <w:rsid w:val="00FB4639"/>
    <w:rsid w:val="00FC2D85"/>
    <w:rsid w:val="00FC6BE5"/>
    <w:rsid w:val="00FD269D"/>
    <w:rsid w:val="00FD499C"/>
    <w:rsid w:val="00FD7F88"/>
    <w:rsid w:val="00FE2923"/>
    <w:rsid w:val="00FE54FD"/>
    <w:rsid w:val="00FF205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9"/>
    <w:rPr>
      <w:sz w:val="24"/>
      <w:szCs w:val="24"/>
    </w:rPr>
  </w:style>
  <w:style w:type="paragraph" w:styleId="1">
    <w:name w:val="heading 1"/>
    <w:basedOn w:val="a"/>
    <w:next w:val="a"/>
    <w:qFormat/>
    <w:rsid w:val="00A67619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67619"/>
    <w:rPr>
      <w:color w:val="0000FF"/>
      <w:u w:val="single"/>
    </w:rPr>
  </w:style>
  <w:style w:type="table" w:styleId="a5">
    <w:name w:val="Table Grid"/>
    <w:basedOn w:val="a2"/>
    <w:rsid w:val="00A6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rsid w:val="00A6761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4E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F4E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9"/>
    <w:rPr>
      <w:sz w:val="24"/>
      <w:szCs w:val="24"/>
    </w:rPr>
  </w:style>
  <w:style w:type="paragraph" w:styleId="1">
    <w:name w:val="heading 1"/>
    <w:basedOn w:val="a"/>
    <w:next w:val="a"/>
    <w:qFormat/>
    <w:rsid w:val="00A67619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67619"/>
    <w:rPr>
      <w:color w:val="0000FF"/>
      <w:u w:val="single"/>
    </w:rPr>
  </w:style>
  <w:style w:type="table" w:styleId="a5">
    <w:name w:val="Table Grid"/>
    <w:basedOn w:val="a2"/>
    <w:rsid w:val="00A6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autoRedefine/>
    <w:rsid w:val="00A6761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4E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F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no.gov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odno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.nca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3259-39FB-42B0-B37B-45A75961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Links>
    <vt:vector size="18" baseType="variant"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http://www.grodno.gov.by/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http://www.grodno.gov.by/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https://au.nca.by/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IT_admin</cp:lastModifiedBy>
  <cp:revision>2</cp:revision>
  <cp:lastPrinted>2022-06-16T07:50:00Z</cp:lastPrinted>
  <dcterms:created xsi:type="dcterms:W3CDTF">2022-06-20T14:01:00Z</dcterms:created>
  <dcterms:modified xsi:type="dcterms:W3CDTF">2022-06-20T14:01:00Z</dcterms:modified>
</cp:coreProperties>
</file>