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816" w14:textId="77777777" w:rsidR="00B958FB" w:rsidRPr="00E932DA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 w:rsidRPr="00E932DA">
        <w:rPr>
          <w:i w:val="0"/>
          <w:sz w:val="20"/>
        </w:rPr>
        <w:t xml:space="preserve">Извещение об </w:t>
      </w:r>
      <w:r w:rsidR="00B958FB" w:rsidRPr="00E932DA">
        <w:rPr>
          <w:i w:val="0"/>
          <w:sz w:val="20"/>
        </w:rPr>
        <w:t xml:space="preserve">открытом аукционе по продаже права </w:t>
      </w:r>
      <w:r w:rsidR="001014FE" w:rsidRPr="00E932DA">
        <w:rPr>
          <w:i w:val="0"/>
          <w:sz w:val="20"/>
        </w:rPr>
        <w:t xml:space="preserve">заключения договора </w:t>
      </w:r>
      <w:r w:rsidR="00B958FB" w:rsidRPr="00E932DA">
        <w:rPr>
          <w:i w:val="0"/>
          <w:sz w:val="20"/>
        </w:rPr>
        <w:t xml:space="preserve">аренды </w:t>
      </w:r>
      <w:r w:rsidR="005E3166">
        <w:rPr>
          <w:i w:val="0"/>
          <w:sz w:val="20"/>
        </w:rPr>
        <w:t>капитального строения</w:t>
      </w:r>
      <w:r w:rsidR="00171BE8" w:rsidRPr="00E932DA">
        <w:rPr>
          <w:i w:val="0"/>
          <w:sz w:val="20"/>
        </w:rPr>
        <w:t xml:space="preserve"> </w:t>
      </w:r>
      <w:r w:rsidR="00B958FB" w:rsidRPr="00E932DA">
        <w:rPr>
          <w:i w:val="0"/>
          <w:sz w:val="20"/>
        </w:rPr>
        <w:t xml:space="preserve">в г. Гродно </w:t>
      </w:r>
      <w:r w:rsidR="00557298">
        <w:rPr>
          <w:i w:val="0"/>
          <w:sz w:val="20"/>
        </w:rPr>
        <w:t>10 февраля 2026</w:t>
      </w:r>
      <w:r w:rsidR="004A15CE" w:rsidRPr="00E932DA">
        <w:rPr>
          <w:i w:val="0"/>
          <w:sz w:val="20"/>
        </w:rPr>
        <w:t xml:space="preserve"> </w:t>
      </w:r>
      <w:r w:rsidR="00B958FB" w:rsidRPr="00E932DA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6426"/>
        <w:gridCol w:w="1958"/>
        <w:gridCol w:w="2931"/>
        <w:gridCol w:w="1677"/>
        <w:gridCol w:w="1502"/>
      </w:tblGrid>
      <w:tr w:rsidR="00BE27E2" w:rsidRPr="00E932DA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E932DA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E932DA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Площадь,</w:t>
            </w:r>
            <w:r w:rsidR="005D7396">
              <w:rPr>
                <w:sz w:val="20"/>
                <w:szCs w:val="20"/>
              </w:rPr>
              <w:t xml:space="preserve"> </w:t>
            </w:r>
            <w:r w:rsidRPr="00E932DA">
              <w:rPr>
                <w:sz w:val="20"/>
                <w:szCs w:val="20"/>
              </w:rPr>
              <w:t>кв.м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Начальная цена продажи,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E932DA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Коэффициент спроса</w:t>
            </w:r>
          </w:p>
        </w:tc>
      </w:tr>
      <w:tr w:rsidR="00695140" w:rsidRPr="00E932DA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BFD53" w14:textId="77777777" w:rsidR="00E932DA" w:rsidRDefault="00E932DA" w:rsidP="008021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E932DA">
              <w:rPr>
                <w:b/>
                <w:sz w:val="20"/>
                <w:szCs w:val="20"/>
              </w:rPr>
              <w:t xml:space="preserve">Балансодержатель: коммунальное унитарное предприятие по оказанию услуг «Гродненский центр недвижимости», г. Гродно, ул. Медовая, 3, </w:t>
            </w:r>
          </w:p>
          <w:p w14:paraId="11F223A2" w14:textId="77777777" w:rsidR="00695140" w:rsidRPr="00E932DA" w:rsidRDefault="00E932DA" w:rsidP="008021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E932DA">
              <w:rPr>
                <w:b/>
                <w:sz w:val="20"/>
                <w:szCs w:val="20"/>
              </w:rPr>
              <w:t>тел.: 8 (152) 62-11-90; 62-57-30</w:t>
            </w:r>
            <w:r w:rsidR="005D7396">
              <w:rPr>
                <w:b/>
                <w:sz w:val="20"/>
                <w:szCs w:val="20"/>
              </w:rPr>
              <w:t>; (29) 544-40-20</w:t>
            </w:r>
          </w:p>
        </w:tc>
      </w:tr>
      <w:tr w:rsidR="001F541D" w:rsidRPr="00E932DA" w14:paraId="0F27C8EA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0B7" w14:textId="77777777" w:rsidR="001F541D" w:rsidRPr="00E932DA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70FF" w14:textId="77777777" w:rsidR="00B162D6" w:rsidRDefault="001F541D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>Капитальное строение с инвентарным номером 400/C-51410</w:t>
            </w:r>
            <w:r>
              <w:rPr>
                <w:sz w:val="20"/>
                <w:szCs w:val="20"/>
              </w:rPr>
              <w:t xml:space="preserve"> </w:t>
            </w:r>
          </w:p>
          <w:p w14:paraId="1987AB80" w14:textId="77777777" w:rsidR="001F541D" w:rsidRDefault="00B162D6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F541D">
              <w:rPr>
                <w:sz w:val="20"/>
                <w:szCs w:val="20"/>
              </w:rPr>
              <w:t>н</w:t>
            </w:r>
            <w:r w:rsidR="001F541D" w:rsidRPr="00D538DD">
              <w:rPr>
                <w:sz w:val="20"/>
                <w:szCs w:val="20"/>
              </w:rPr>
              <w:t>аименование:</w:t>
            </w:r>
            <w:r w:rsidR="001F541D">
              <w:rPr>
                <w:sz w:val="20"/>
                <w:szCs w:val="20"/>
              </w:rPr>
              <w:t xml:space="preserve"> а</w:t>
            </w:r>
            <w:r w:rsidR="001F541D" w:rsidRPr="00D538DD">
              <w:rPr>
                <w:sz w:val="20"/>
                <w:szCs w:val="20"/>
              </w:rPr>
              <w:t>дминистративное здание</w:t>
            </w:r>
            <w:r w:rsidR="001F541D">
              <w:rPr>
                <w:sz w:val="20"/>
                <w:szCs w:val="20"/>
              </w:rPr>
              <w:t>)</w:t>
            </w:r>
          </w:p>
          <w:p w14:paraId="04CAFE35" w14:textId="77777777" w:rsidR="001F541D" w:rsidRPr="00E932DA" w:rsidRDefault="001F541D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 xml:space="preserve">г. Гродно, </w:t>
            </w:r>
            <w:r w:rsidRPr="00FA764D">
              <w:rPr>
                <w:b/>
                <w:sz w:val="20"/>
                <w:szCs w:val="20"/>
              </w:rPr>
              <w:t>ул. Победы, 24/1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D46" w14:textId="77777777" w:rsidR="001F541D" w:rsidRPr="00E932DA" w:rsidRDefault="001F541D" w:rsidP="005D739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>115,6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9536" w14:textId="77777777" w:rsidR="001F541D" w:rsidRPr="00E932DA" w:rsidRDefault="005D7396" w:rsidP="005D7396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C" w14:textId="77777777" w:rsidR="001F541D" w:rsidRPr="00E932DA" w:rsidRDefault="005D7396" w:rsidP="005D7396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025" w14:textId="77777777" w:rsidR="001F541D" w:rsidRPr="00E932DA" w:rsidRDefault="001F541D" w:rsidP="005D7396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D7396">
              <w:rPr>
                <w:sz w:val="20"/>
                <w:szCs w:val="20"/>
              </w:rPr>
              <w:t>0</w:t>
            </w:r>
          </w:p>
        </w:tc>
      </w:tr>
      <w:tr w:rsidR="001F541D" w:rsidRPr="00E932DA" w14:paraId="23359D22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7AF3" w14:textId="77777777" w:rsidR="001F541D" w:rsidRPr="00E932DA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69C3" w14:textId="77777777" w:rsidR="00B162D6" w:rsidRDefault="005D7396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 xml:space="preserve">Капитальное строение с инвентарным номером </w:t>
            </w:r>
            <w:r w:rsidRPr="005D7396">
              <w:rPr>
                <w:sz w:val="20"/>
                <w:szCs w:val="20"/>
              </w:rPr>
              <w:t>400/C-172062</w:t>
            </w:r>
            <w:r w:rsidR="00B162D6">
              <w:rPr>
                <w:sz w:val="20"/>
                <w:szCs w:val="20"/>
              </w:rPr>
              <w:t xml:space="preserve"> </w:t>
            </w:r>
          </w:p>
          <w:p w14:paraId="52061B21" w14:textId="77777777" w:rsidR="005D7396" w:rsidRDefault="005D7396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</w:t>
            </w:r>
            <w:r w:rsidRPr="00D538DD">
              <w:rPr>
                <w:sz w:val="20"/>
                <w:szCs w:val="20"/>
              </w:rPr>
              <w:t>аименование:</w:t>
            </w:r>
            <w:r>
              <w:rPr>
                <w:sz w:val="20"/>
                <w:szCs w:val="20"/>
              </w:rPr>
              <w:t xml:space="preserve"> з</w:t>
            </w:r>
            <w:r w:rsidRPr="005D7396">
              <w:rPr>
                <w:sz w:val="20"/>
                <w:szCs w:val="20"/>
              </w:rPr>
              <w:t>дание гаражей</w:t>
            </w:r>
            <w:r>
              <w:rPr>
                <w:sz w:val="20"/>
                <w:szCs w:val="20"/>
              </w:rPr>
              <w:t>)</w:t>
            </w:r>
          </w:p>
          <w:p w14:paraId="4F4BB128" w14:textId="77777777" w:rsidR="001F541D" w:rsidRPr="00E932DA" w:rsidRDefault="005D7396" w:rsidP="005D7396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 xml:space="preserve">г. Гродно, </w:t>
            </w:r>
            <w:r w:rsidRPr="005D7396">
              <w:rPr>
                <w:b/>
                <w:sz w:val="20"/>
                <w:szCs w:val="20"/>
              </w:rPr>
              <w:t>ул. Лидская, 29Г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2226" w14:textId="77777777" w:rsidR="001F541D" w:rsidRPr="00E932DA" w:rsidRDefault="005D7396" w:rsidP="001F541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5D739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5D7396">
              <w:rPr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E4BE" w14:textId="77777777" w:rsidR="001F541D" w:rsidRPr="00E932DA" w:rsidRDefault="005D7396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3E2A" w14:textId="77777777" w:rsidR="001F541D" w:rsidRPr="00E932DA" w:rsidRDefault="005D7396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5E3" w14:textId="77777777" w:rsidR="001F541D" w:rsidRPr="00E932DA" w:rsidRDefault="005D7396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</w:tbl>
    <w:p w14:paraId="5AD9E8C2" w14:textId="77777777" w:rsidR="00BF2E90" w:rsidRPr="00794F7E" w:rsidRDefault="00BF2E90" w:rsidP="00BF2E90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>Срок</w:t>
      </w:r>
      <w:r w:rsidRPr="00794F7E">
        <w:rPr>
          <w:sz w:val="20"/>
          <w:szCs w:val="20"/>
        </w:rPr>
        <w:t xml:space="preserve"> договора аренды</w:t>
      </w:r>
      <w:r w:rsidRPr="001F5E6E">
        <w:rPr>
          <w:sz w:val="20"/>
          <w:szCs w:val="20"/>
        </w:rPr>
        <w:t>: 3 года.</w:t>
      </w:r>
      <w:r>
        <w:rPr>
          <w:sz w:val="20"/>
          <w:szCs w:val="20"/>
        </w:rPr>
        <w:t xml:space="preserve"> </w:t>
      </w:r>
      <w:r w:rsidRPr="00794F7E">
        <w:rPr>
          <w:sz w:val="20"/>
          <w:szCs w:val="20"/>
        </w:rPr>
        <w:t xml:space="preserve">Победитель аукциона обязан в течение 10 </w:t>
      </w:r>
      <w:r>
        <w:rPr>
          <w:sz w:val="20"/>
          <w:szCs w:val="20"/>
        </w:rPr>
        <w:t xml:space="preserve">рабочих </w:t>
      </w:r>
      <w:r w:rsidRPr="00794F7E">
        <w:rPr>
          <w:sz w:val="20"/>
          <w:szCs w:val="20"/>
        </w:rPr>
        <w:t xml:space="preserve">дней </w:t>
      </w:r>
      <w:r w:rsidRPr="000C3D5F">
        <w:rPr>
          <w:sz w:val="20"/>
          <w:szCs w:val="20"/>
        </w:rPr>
        <w:t>начиная со дня, следующего за днем проведения аукциона и подписания протокола аукциона</w:t>
      </w:r>
      <w:r>
        <w:rPr>
          <w:sz w:val="20"/>
          <w:szCs w:val="20"/>
        </w:rPr>
        <w:t>,</w:t>
      </w:r>
      <w:r w:rsidRPr="00794F7E">
        <w:rPr>
          <w:sz w:val="20"/>
          <w:szCs w:val="20"/>
        </w:rPr>
        <w:t xml:space="preserve"> заключить дого</w:t>
      </w:r>
      <w:r>
        <w:rPr>
          <w:sz w:val="20"/>
          <w:szCs w:val="20"/>
        </w:rPr>
        <w:t>вор аренды с балансодержателем.</w:t>
      </w:r>
    </w:p>
    <w:p w14:paraId="74C33849" w14:textId="77777777" w:rsidR="00BF2E90" w:rsidRDefault="00BF2E90" w:rsidP="00C700F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BF2E90">
        <w:rPr>
          <w:sz w:val="20"/>
          <w:szCs w:val="20"/>
        </w:rPr>
        <w:t>При необходимости самостоятельно либо с привлечением сторонних организаций арендатор производит подключение арендуемого объекта к инженерным коммуникациям, в том числе установку пожарной автоматики, в соответствии с планируемой деятельностью, а именно: разработать проектную документацию, произвести монтаж и наладку необходимого оборудования, получить допуски в установленном порядке в соответствующих органах, заключить договора на снабжение арендуемого объекта в соответствии с действующими нормативными техническими документами. Все проектные и ремонтные работы, все технические и организационные мероприятия, проводятся за счет средств арендатора без последующей компенсации затрат.</w:t>
      </w:r>
      <w:r w:rsidR="00596A13">
        <w:rPr>
          <w:sz w:val="20"/>
          <w:szCs w:val="20"/>
        </w:rPr>
        <w:t xml:space="preserve"> </w:t>
      </w:r>
      <w:r w:rsidR="00596A13" w:rsidRPr="00596A13">
        <w:rPr>
          <w:sz w:val="20"/>
          <w:szCs w:val="20"/>
        </w:rPr>
        <w:t>Арендодатель планирует возмещение арендатором расходов (затрат) арендодателя на капитальный ремонт.</w:t>
      </w:r>
    </w:p>
    <w:p w14:paraId="0053323F" w14:textId="77777777" w:rsidR="00C700F7" w:rsidRPr="00794F7E" w:rsidRDefault="00C700F7" w:rsidP="00C700F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>
        <w:rPr>
          <w:sz w:val="20"/>
          <w:szCs w:val="20"/>
        </w:rPr>
        <w:t xml:space="preserve">родненский центр недвижимости», </w:t>
      </w:r>
      <w:r w:rsidRPr="00794F7E">
        <w:rPr>
          <w:sz w:val="20"/>
          <w:szCs w:val="20"/>
        </w:rPr>
        <w:t>8 (152) 62-60-55, 62-60-56</w:t>
      </w:r>
      <w:r w:rsidR="00B162D6">
        <w:rPr>
          <w:sz w:val="20"/>
          <w:szCs w:val="20"/>
        </w:rPr>
        <w:t>; (29) 544-40-25</w:t>
      </w:r>
    </w:p>
    <w:p w14:paraId="12BB59C1" w14:textId="77777777" w:rsidR="002B7E31" w:rsidRPr="002B7E31" w:rsidRDefault="00E45C64" w:rsidP="00E45C64">
      <w:pPr>
        <w:tabs>
          <w:tab w:val="left" w:pos="540"/>
          <w:tab w:val="left" w:pos="7797"/>
        </w:tabs>
        <w:ind w:right="-31"/>
        <w:jc w:val="both"/>
        <w:rPr>
          <w:spacing w:val="-6"/>
          <w:sz w:val="20"/>
          <w:szCs w:val="20"/>
        </w:rPr>
      </w:pPr>
      <w:r w:rsidRPr="002B7E31">
        <w:rPr>
          <w:spacing w:val="-6"/>
          <w:sz w:val="20"/>
          <w:szCs w:val="20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2B7E31">
        <w:rPr>
          <w:spacing w:val="-6"/>
          <w:sz w:val="20"/>
          <w:szCs w:val="20"/>
        </w:rPr>
        <w:t xml:space="preserve"> </w:t>
      </w:r>
    </w:p>
    <w:p w14:paraId="386F03CD" w14:textId="77777777" w:rsidR="002B7E31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E932DA">
        <w:rPr>
          <w:spacing w:val="-4"/>
          <w:sz w:val="20"/>
          <w:szCs w:val="20"/>
        </w:rPr>
        <w:t xml:space="preserve">- </w:t>
      </w:r>
      <w:r w:rsidRPr="00E932DA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C81676">
        <w:rPr>
          <w:sz w:val="20"/>
          <w:szCs w:val="20"/>
          <w:u w:val="single"/>
          <w:lang w:val="en-US"/>
        </w:rPr>
        <w:t>BY</w:t>
      </w:r>
      <w:r w:rsidRPr="00C81676">
        <w:rPr>
          <w:sz w:val="20"/>
          <w:szCs w:val="20"/>
          <w:u w:val="single"/>
        </w:rPr>
        <w:t>24</w:t>
      </w:r>
      <w:r w:rsidRPr="00C81676">
        <w:rPr>
          <w:sz w:val="20"/>
          <w:szCs w:val="20"/>
          <w:u w:val="single"/>
          <w:lang w:val="en-US"/>
        </w:rPr>
        <w:t>AKBB</w:t>
      </w:r>
      <w:r w:rsidRPr="00C81676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C81676">
        <w:rPr>
          <w:sz w:val="20"/>
          <w:szCs w:val="20"/>
          <w:u w:val="single"/>
          <w:lang w:val="en-US"/>
        </w:rPr>
        <w:t>AKBBBY</w:t>
      </w:r>
      <w:r w:rsidRPr="00C81676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E932DA">
        <w:rPr>
          <w:sz w:val="20"/>
          <w:szCs w:val="20"/>
        </w:rPr>
        <w:t>;</w:t>
      </w:r>
      <w:r w:rsidR="00C81676">
        <w:rPr>
          <w:sz w:val="20"/>
          <w:szCs w:val="20"/>
        </w:rPr>
        <w:t xml:space="preserve"> </w:t>
      </w:r>
    </w:p>
    <w:p w14:paraId="15F1AAA5" w14:textId="77777777" w:rsidR="00E45C64" w:rsidRPr="00E932DA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E932DA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E932DA">
        <w:rPr>
          <w:b/>
          <w:sz w:val="20"/>
          <w:szCs w:val="20"/>
        </w:rPr>
        <w:t>юридических лиц или индивидуальных предпринимателей РБ</w:t>
      </w:r>
      <w:r w:rsidRPr="00E932DA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E932DA">
        <w:rPr>
          <w:b/>
          <w:sz w:val="20"/>
          <w:szCs w:val="20"/>
        </w:rPr>
        <w:t>для иностранных юридических лиц</w:t>
      </w:r>
      <w:r w:rsidRPr="00E932DA">
        <w:rPr>
          <w:sz w:val="20"/>
          <w:szCs w:val="20"/>
        </w:rPr>
        <w:t xml:space="preserve">. При подаче документов </w:t>
      </w:r>
      <w:r w:rsidRPr="00E932DA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E932DA">
        <w:rPr>
          <w:sz w:val="20"/>
          <w:szCs w:val="20"/>
        </w:rPr>
        <w:t xml:space="preserve"> предъявляют документ, удостоверяющий личность; </w:t>
      </w:r>
      <w:r w:rsidRPr="00E932DA">
        <w:rPr>
          <w:b/>
          <w:sz w:val="20"/>
          <w:szCs w:val="20"/>
        </w:rPr>
        <w:t>представитель лица,</w:t>
      </w:r>
      <w:r w:rsidRPr="00E932DA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732C3974" w14:textId="77777777" w:rsidR="00D939B6" w:rsidRPr="00E932DA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E932DA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E932DA">
        <w:rPr>
          <w:sz w:val="20"/>
          <w:szCs w:val="20"/>
        </w:rPr>
        <w:t xml:space="preserve">в течение </w:t>
      </w:r>
      <w:r w:rsidR="00EF78C5" w:rsidRPr="00E932DA">
        <w:rPr>
          <w:sz w:val="20"/>
          <w:szCs w:val="20"/>
        </w:rPr>
        <w:t xml:space="preserve">3-х рабочих дней со дня проведения аукциона </w:t>
      </w:r>
      <w:r w:rsidRPr="00E932DA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E932DA">
        <w:rPr>
          <w:sz w:val="20"/>
          <w:szCs w:val="20"/>
        </w:rPr>
        <w:t>и</w:t>
      </w:r>
      <w:r w:rsidRPr="00E932DA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E932DA">
        <w:rPr>
          <w:sz w:val="20"/>
          <w:szCs w:val="20"/>
        </w:rPr>
        <w:t>в установленный срок</w:t>
      </w:r>
      <w:r w:rsidRPr="00E932DA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E932DA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E932DA">
        <w:rPr>
          <w:sz w:val="20"/>
          <w:szCs w:val="20"/>
        </w:rPr>
        <w:t xml:space="preserve">Положения </w:t>
      </w:r>
      <w:r w:rsidR="00533E94" w:rsidRPr="00E932DA">
        <w:rPr>
          <w:sz w:val="20"/>
          <w:szCs w:val="20"/>
        </w:rPr>
        <w:t xml:space="preserve">и соглашением – </w:t>
      </w:r>
      <w:r w:rsidR="00D479E5">
        <w:rPr>
          <w:sz w:val="20"/>
          <w:szCs w:val="20"/>
        </w:rPr>
        <w:t>4</w:t>
      </w:r>
      <w:r w:rsidR="00B162D6">
        <w:rPr>
          <w:sz w:val="20"/>
          <w:szCs w:val="20"/>
        </w:rPr>
        <w:t>5</w:t>
      </w:r>
      <w:r w:rsidR="00E84339" w:rsidRPr="00E932DA">
        <w:rPr>
          <w:sz w:val="20"/>
          <w:szCs w:val="20"/>
        </w:rPr>
        <w:t>00</w:t>
      </w:r>
      <w:r w:rsidR="00F051A2" w:rsidRPr="00E932DA">
        <w:rPr>
          <w:sz w:val="20"/>
          <w:szCs w:val="20"/>
        </w:rPr>
        <w:t xml:space="preserve"> рублей.</w:t>
      </w:r>
      <w:r w:rsidR="003C410B" w:rsidRPr="00E932DA">
        <w:rPr>
          <w:sz w:val="20"/>
          <w:szCs w:val="20"/>
        </w:rPr>
        <w:t xml:space="preserve"> </w:t>
      </w:r>
    </w:p>
    <w:p w14:paraId="02A51C38" w14:textId="77777777" w:rsidR="00AE4BD0" w:rsidRPr="00E932DA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E932DA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1338343D" w14:textId="77777777" w:rsidR="00F051A2" w:rsidRPr="00C07D39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07D39">
        <w:rPr>
          <w:sz w:val="20"/>
          <w:szCs w:val="20"/>
        </w:rPr>
        <w:t>Всем желающим предоставляется возмо</w:t>
      </w:r>
      <w:r w:rsidR="00463C6C" w:rsidRPr="00C07D39">
        <w:rPr>
          <w:sz w:val="20"/>
          <w:szCs w:val="20"/>
        </w:rPr>
        <w:t>жность ознакомиться с объектом</w:t>
      </w:r>
      <w:r w:rsidR="003406CD" w:rsidRPr="00C07D39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07D39">
        <w:rPr>
          <w:sz w:val="20"/>
          <w:szCs w:val="20"/>
        </w:rPr>
        <w:t>.</w:t>
      </w:r>
      <w:r w:rsidR="00463C6C" w:rsidRPr="00C07D39">
        <w:rPr>
          <w:sz w:val="20"/>
          <w:szCs w:val="20"/>
        </w:rPr>
        <w:t xml:space="preserve"> </w:t>
      </w:r>
    </w:p>
    <w:p w14:paraId="6E38BBDC" w14:textId="77777777" w:rsidR="007D6AE9" w:rsidRPr="00C07D39" w:rsidRDefault="00F051A2" w:rsidP="00514489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0"/>
          <w:szCs w:val="20"/>
        </w:rPr>
      </w:pPr>
      <w:r w:rsidRPr="00C07D39">
        <w:rPr>
          <w:sz w:val="20"/>
          <w:szCs w:val="20"/>
        </w:rPr>
        <w:t xml:space="preserve">Аукцион состоится </w:t>
      </w:r>
      <w:r w:rsidR="00B162D6">
        <w:rPr>
          <w:b/>
          <w:sz w:val="20"/>
          <w:szCs w:val="20"/>
        </w:rPr>
        <w:t>10 февраля 2026</w:t>
      </w:r>
      <w:r w:rsidRPr="00C07D39">
        <w:rPr>
          <w:sz w:val="20"/>
          <w:szCs w:val="20"/>
        </w:rPr>
        <w:t xml:space="preserve"> </w:t>
      </w:r>
      <w:r w:rsidRPr="00C07D39">
        <w:rPr>
          <w:b/>
          <w:sz w:val="20"/>
          <w:szCs w:val="20"/>
        </w:rPr>
        <w:t>г</w:t>
      </w:r>
      <w:r w:rsidRPr="00C07D39">
        <w:rPr>
          <w:sz w:val="20"/>
          <w:szCs w:val="20"/>
        </w:rPr>
        <w:t>. в 12:00 в здании горисполкома по адресу: г. Гродно, пл. Ленина, д. 2/1</w:t>
      </w:r>
      <w:r w:rsidR="00FE58CB" w:rsidRPr="00C07D39">
        <w:rPr>
          <w:sz w:val="20"/>
          <w:szCs w:val="20"/>
        </w:rPr>
        <w:t>, актовый зал</w:t>
      </w:r>
      <w:r w:rsidRPr="00C07D39">
        <w:rPr>
          <w:sz w:val="20"/>
          <w:szCs w:val="20"/>
        </w:rPr>
        <w:t xml:space="preserve">. </w:t>
      </w:r>
      <w:r w:rsidRPr="00C07D39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07D39">
        <w:rPr>
          <w:spacing w:val="-2"/>
          <w:sz w:val="20"/>
          <w:szCs w:val="20"/>
        </w:rPr>
        <w:t xml:space="preserve"> кабинет № 117</w:t>
      </w:r>
      <w:r w:rsidRPr="00C07D39">
        <w:rPr>
          <w:spacing w:val="-2"/>
          <w:sz w:val="20"/>
          <w:szCs w:val="20"/>
        </w:rPr>
        <w:t xml:space="preserve"> в рабочие дни с 8:00 – 13:00 и 14:00 – 17:00</w:t>
      </w:r>
      <w:r w:rsidRPr="00C07D39">
        <w:rPr>
          <w:b/>
          <w:spacing w:val="-2"/>
          <w:sz w:val="20"/>
          <w:szCs w:val="20"/>
        </w:rPr>
        <w:t xml:space="preserve"> с </w:t>
      </w:r>
      <w:r w:rsidR="00B162D6">
        <w:rPr>
          <w:b/>
          <w:spacing w:val="-2"/>
          <w:sz w:val="20"/>
          <w:szCs w:val="20"/>
        </w:rPr>
        <w:t>19 января</w:t>
      </w:r>
      <w:r w:rsidR="00C07D39" w:rsidRPr="00C07D39">
        <w:rPr>
          <w:b/>
          <w:spacing w:val="-2"/>
          <w:sz w:val="20"/>
          <w:szCs w:val="20"/>
        </w:rPr>
        <w:t xml:space="preserve"> </w:t>
      </w:r>
      <w:r w:rsidR="003751A5" w:rsidRPr="00C07D39">
        <w:rPr>
          <w:b/>
          <w:spacing w:val="-2"/>
          <w:sz w:val="20"/>
          <w:szCs w:val="20"/>
        </w:rPr>
        <w:t xml:space="preserve">по </w:t>
      </w:r>
      <w:r w:rsidR="00B162D6">
        <w:rPr>
          <w:b/>
          <w:spacing w:val="-2"/>
          <w:sz w:val="20"/>
          <w:szCs w:val="20"/>
        </w:rPr>
        <w:t>4 февраля</w:t>
      </w:r>
      <w:r w:rsidR="00C07D39" w:rsidRPr="00C07D39">
        <w:rPr>
          <w:b/>
          <w:spacing w:val="-2"/>
          <w:sz w:val="20"/>
          <w:szCs w:val="20"/>
        </w:rPr>
        <w:t xml:space="preserve"> 202</w:t>
      </w:r>
      <w:r w:rsidR="00B162D6">
        <w:rPr>
          <w:b/>
          <w:spacing w:val="-2"/>
          <w:sz w:val="20"/>
          <w:szCs w:val="20"/>
        </w:rPr>
        <w:t>6</w:t>
      </w:r>
      <w:r w:rsidRPr="00C07D39">
        <w:rPr>
          <w:b/>
          <w:spacing w:val="-2"/>
          <w:sz w:val="20"/>
          <w:szCs w:val="20"/>
        </w:rPr>
        <w:t xml:space="preserve"> года. </w:t>
      </w:r>
    </w:p>
    <w:p w14:paraId="118BE481" w14:textId="0750407B" w:rsidR="00B91206" w:rsidRPr="00E932DA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4"/>
          <w:color w:val="auto"/>
          <w:sz w:val="20"/>
          <w:szCs w:val="20"/>
          <w:u w:val="none"/>
        </w:rPr>
      </w:pPr>
      <w:r w:rsidRPr="00E932DA">
        <w:rPr>
          <w:sz w:val="20"/>
          <w:szCs w:val="20"/>
        </w:rPr>
        <w:t>Адрес</w:t>
      </w:r>
      <w:r w:rsidR="00D86B94" w:rsidRPr="00E932DA">
        <w:rPr>
          <w:sz w:val="20"/>
          <w:szCs w:val="20"/>
        </w:rPr>
        <w:t>а</w:t>
      </w:r>
      <w:r w:rsidRPr="00E932DA">
        <w:rPr>
          <w:sz w:val="20"/>
          <w:szCs w:val="20"/>
        </w:rPr>
        <w:t xml:space="preserve"> сайт</w:t>
      </w:r>
      <w:r w:rsidR="00D86B94" w:rsidRPr="00E932DA">
        <w:rPr>
          <w:sz w:val="20"/>
          <w:szCs w:val="20"/>
        </w:rPr>
        <w:t>ов</w:t>
      </w:r>
      <w:r w:rsidRPr="00E932DA">
        <w:rPr>
          <w:sz w:val="20"/>
          <w:szCs w:val="20"/>
        </w:rPr>
        <w:t>:</w:t>
      </w:r>
      <w:r w:rsidR="00D93458" w:rsidRPr="00E932DA">
        <w:rPr>
          <w:sz w:val="20"/>
          <w:szCs w:val="20"/>
        </w:rPr>
        <w:t xml:space="preserve"> </w:t>
      </w:r>
      <w:r w:rsidR="00076080" w:rsidRPr="00E932DA">
        <w:rPr>
          <w:sz w:val="20"/>
          <w:szCs w:val="20"/>
        </w:rPr>
        <w:t xml:space="preserve">Государственного комитета по имуществу Республики Беларусь </w:t>
      </w:r>
      <w:r w:rsidR="00076080" w:rsidRPr="00E932DA">
        <w:rPr>
          <w:sz w:val="20"/>
          <w:szCs w:val="20"/>
          <w:lang w:val="en-US"/>
        </w:rPr>
        <w:t>https</w:t>
      </w:r>
      <w:r w:rsidR="00076080" w:rsidRPr="00E932DA">
        <w:rPr>
          <w:sz w:val="20"/>
          <w:szCs w:val="20"/>
        </w:rPr>
        <w:t>://</w:t>
      </w:r>
      <w:r w:rsidR="00076080" w:rsidRPr="00E932DA">
        <w:rPr>
          <w:sz w:val="20"/>
          <w:szCs w:val="20"/>
          <w:lang w:val="en-US"/>
        </w:rPr>
        <w:t>au</w:t>
      </w:r>
      <w:r w:rsidR="00076080" w:rsidRPr="00E932DA">
        <w:rPr>
          <w:sz w:val="20"/>
          <w:szCs w:val="20"/>
        </w:rPr>
        <w:t>.</w:t>
      </w:r>
      <w:r w:rsidR="00076080" w:rsidRPr="00E932DA">
        <w:rPr>
          <w:sz w:val="20"/>
          <w:szCs w:val="20"/>
          <w:lang w:val="en-US"/>
        </w:rPr>
        <w:t>nca</w:t>
      </w:r>
      <w:r w:rsidR="00076080" w:rsidRPr="00E932DA">
        <w:rPr>
          <w:sz w:val="20"/>
          <w:szCs w:val="20"/>
        </w:rPr>
        <w:t>.</w:t>
      </w:r>
      <w:r w:rsidR="00076080" w:rsidRPr="00E932DA">
        <w:rPr>
          <w:sz w:val="20"/>
          <w:szCs w:val="20"/>
          <w:lang w:val="en-US"/>
        </w:rPr>
        <w:t>by</w:t>
      </w:r>
      <w:r w:rsidR="00076080" w:rsidRPr="00E932DA">
        <w:rPr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="00076080" w:rsidRPr="00E932DA">
        <w:rPr>
          <w:sz w:val="20"/>
          <w:szCs w:val="20"/>
          <w:lang w:val="en-US"/>
        </w:rPr>
        <w:t>http</w:t>
      </w:r>
      <w:r w:rsidR="00076080" w:rsidRPr="00E932DA">
        <w:rPr>
          <w:sz w:val="20"/>
          <w:szCs w:val="20"/>
        </w:rPr>
        <w:t>://</w:t>
      </w:r>
      <w:hyperlink r:id="rId5" w:history="1">
        <w:r w:rsidR="00076080" w:rsidRPr="00E932DA">
          <w:rPr>
            <w:rStyle w:val="a4"/>
            <w:color w:val="auto"/>
            <w:sz w:val="20"/>
            <w:szCs w:val="20"/>
            <w:u w:val="none"/>
          </w:rPr>
          <w:t>grodno.</w:t>
        </w:r>
        <w:r w:rsidR="00076080" w:rsidRPr="00E932DA">
          <w:rPr>
            <w:rStyle w:val="a4"/>
            <w:color w:val="auto"/>
            <w:sz w:val="20"/>
            <w:szCs w:val="20"/>
            <w:u w:val="none"/>
            <w:lang w:val="en-US"/>
          </w:rPr>
          <w:t>gov</w:t>
        </w:r>
        <w:r w:rsidR="00076080" w:rsidRPr="00E932DA">
          <w:rPr>
            <w:rStyle w:val="a4"/>
            <w:color w:val="auto"/>
            <w:sz w:val="20"/>
            <w:szCs w:val="20"/>
            <w:u w:val="none"/>
          </w:rPr>
          <w:t>.by</w:t>
        </w:r>
      </w:hyperlink>
      <w:r w:rsidR="00076080" w:rsidRPr="00E932DA">
        <w:rPr>
          <w:rStyle w:val="a4"/>
          <w:color w:val="auto"/>
          <w:sz w:val="20"/>
          <w:szCs w:val="20"/>
          <w:u w:val="none"/>
        </w:rPr>
        <w:t>,</w:t>
      </w:r>
      <w:r w:rsidR="00076080" w:rsidRPr="00E932DA">
        <w:rPr>
          <w:sz w:val="20"/>
          <w:szCs w:val="20"/>
        </w:rPr>
        <w:t xml:space="preserve"> </w:t>
      </w:r>
      <w:r w:rsidR="00C81676">
        <w:rPr>
          <w:sz w:val="20"/>
          <w:szCs w:val="20"/>
        </w:rPr>
        <w:t>ГП</w:t>
      </w:r>
      <w:r w:rsidR="00076080" w:rsidRPr="00E932DA">
        <w:rPr>
          <w:sz w:val="20"/>
          <w:szCs w:val="20"/>
        </w:rPr>
        <w:t xml:space="preserve"> «Гродненский центр недвижимости» </w:t>
      </w:r>
      <w:r w:rsidR="00076080" w:rsidRPr="00E932DA">
        <w:rPr>
          <w:sz w:val="20"/>
          <w:szCs w:val="20"/>
          <w:lang w:val="en-US"/>
        </w:rPr>
        <w:t>http</w:t>
      </w:r>
      <w:r w:rsidR="00076080" w:rsidRPr="00E932DA">
        <w:rPr>
          <w:sz w:val="20"/>
          <w:szCs w:val="20"/>
        </w:rPr>
        <w:t>://</w:t>
      </w:r>
      <w:hyperlink r:id="rId6" w:history="1">
        <w:r w:rsidR="00076080" w:rsidRPr="00E932DA">
          <w:rPr>
            <w:rStyle w:val="a4"/>
            <w:color w:val="auto"/>
            <w:sz w:val="20"/>
            <w:szCs w:val="20"/>
            <w:u w:val="none"/>
            <w:lang w:val="en-US"/>
          </w:rPr>
          <w:t>gcn</w:t>
        </w:r>
        <w:r w:rsidR="00076080" w:rsidRPr="00E932DA">
          <w:rPr>
            <w:rStyle w:val="a4"/>
            <w:color w:val="auto"/>
            <w:sz w:val="20"/>
            <w:szCs w:val="20"/>
            <w:u w:val="none"/>
          </w:rPr>
          <w:t>.by</w:t>
        </w:r>
      </w:hyperlink>
    </w:p>
    <w:sectPr w:rsidR="00B91206" w:rsidRPr="00E932DA" w:rsidSect="00B162D6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5F23"/>
    <w:rsid w:val="001A60CF"/>
    <w:rsid w:val="001B238B"/>
    <w:rsid w:val="001B3C5E"/>
    <w:rsid w:val="001B6D12"/>
    <w:rsid w:val="001C05E5"/>
    <w:rsid w:val="001C10D2"/>
    <w:rsid w:val="001C2B3C"/>
    <w:rsid w:val="001C4369"/>
    <w:rsid w:val="001C4740"/>
    <w:rsid w:val="001D2F08"/>
    <w:rsid w:val="001D3217"/>
    <w:rsid w:val="001D3633"/>
    <w:rsid w:val="001D40D9"/>
    <w:rsid w:val="001D44E2"/>
    <w:rsid w:val="001D6792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4229"/>
    <w:rsid w:val="00363CC0"/>
    <w:rsid w:val="00364F4E"/>
    <w:rsid w:val="003751A5"/>
    <w:rsid w:val="00376A7C"/>
    <w:rsid w:val="003770D4"/>
    <w:rsid w:val="00381112"/>
    <w:rsid w:val="00392413"/>
    <w:rsid w:val="003978FA"/>
    <w:rsid w:val="003A053B"/>
    <w:rsid w:val="003B7859"/>
    <w:rsid w:val="003C410B"/>
    <w:rsid w:val="003C5309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6\2)%2010%20&#1092;&#1077;&#1074;&#1088;&#1072;&#1083;&#1103;\&#1080;&#1085;&#1092;&#1086;&#1088;&#1084;&#1072;&#1094;&#1080;&#1103;%20&#1085;&#1072;%20&#1089;&#1072;&#1081;&#1090;%20&#1075;&#1086;&#1088;&#1080;&#1089;&#1087;&#1086;&#1083;&#1082;&#1086;&#1084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2025-01-13T05:52:00Z</cp:lastPrinted>
  <dcterms:created xsi:type="dcterms:W3CDTF">2026-01-13T08:33:00Z</dcterms:created>
  <dcterms:modified xsi:type="dcterms:W3CDTF">2026-01-13T08:33:00Z</dcterms:modified>
</cp:coreProperties>
</file>