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B816" w14:textId="53523526" w:rsidR="00B958FB" w:rsidRPr="006E6978" w:rsidRDefault="00695140" w:rsidP="006E6978">
      <w:pPr>
        <w:pStyle w:val="1"/>
        <w:tabs>
          <w:tab w:val="left" w:pos="708"/>
        </w:tabs>
        <w:ind w:left="0" w:right="-28"/>
        <w:rPr>
          <w:i w:val="0"/>
          <w:sz w:val="22"/>
          <w:szCs w:val="22"/>
        </w:rPr>
      </w:pPr>
      <w:r w:rsidRPr="006E6978">
        <w:rPr>
          <w:i w:val="0"/>
          <w:sz w:val="22"/>
          <w:szCs w:val="22"/>
        </w:rPr>
        <w:t xml:space="preserve">Извещение об </w:t>
      </w:r>
      <w:r w:rsidR="00B958FB" w:rsidRPr="006E6978">
        <w:rPr>
          <w:i w:val="0"/>
          <w:sz w:val="22"/>
          <w:szCs w:val="22"/>
        </w:rPr>
        <w:t xml:space="preserve">открытом аукционе по продаже права </w:t>
      </w:r>
      <w:r w:rsidR="001014FE" w:rsidRPr="006E6978">
        <w:rPr>
          <w:i w:val="0"/>
          <w:sz w:val="22"/>
          <w:szCs w:val="22"/>
        </w:rPr>
        <w:t xml:space="preserve">заключения договора </w:t>
      </w:r>
      <w:r w:rsidR="00B958FB" w:rsidRPr="006E6978">
        <w:rPr>
          <w:i w:val="0"/>
          <w:sz w:val="22"/>
          <w:szCs w:val="22"/>
        </w:rPr>
        <w:t xml:space="preserve">аренды </w:t>
      </w:r>
      <w:r w:rsidR="005E3166" w:rsidRPr="006E6978">
        <w:rPr>
          <w:i w:val="0"/>
          <w:sz w:val="22"/>
          <w:szCs w:val="22"/>
        </w:rPr>
        <w:t>капитального строения</w:t>
      </w:r>
      <w:r w:rsidR="00171BE8" w:rsidRPr="006E6978">
        <w:rPr>
          <w:i w:val="0"/>
          <w:sz w:val="22"/>
          <w:szCs w:val="22"/>
        </w:rPr>
        <w:t xml:space="preserve"> </w:t>
      </w:r>
      <w:r w:rsidR="00B958FB" w:rsidRPr="006E6978">
        <w:rPr>
          <w:i w:val="0"/>
          <w:sz w:val="22"/>
          <w:szCs w:val="22"/>
        </w:rPr>
        <w:t xml:space="preserve">в г. Гродно </w:t>
      </w:r>
      <w:r w:rsidR="00F52A3C" w:rsidRPr="006E6978">
        <w:rPr>
          <w:i w:val="0"/>
          <w:sz w:val="22"/>
          <w:szCs w:val="22"/>
        </w:rPr>
        <w:t>15 сентября</w:t>
      </w:r>
      <w:r w:rsidR="00557298" w:rsidRPr="006E6978">
        <w:rPr>
          <w:i w:val="0"/>
          <w:sz w:val="22"/>
          <w:szCs w:val="22"/>
        </w:rPr>
        <w:t xml:space="preserve"> 2026</w:t>
      </w:r>
      <w:r w:rsidR="004A15CE" w:rsidRPr="006E6978">
        <w:rPr>
          <w:i w:val="0"/>
          <w:sz w:val="22"/>
          <w:szCs w:val="22"/>
        </w:rPr>
        <w:t xml:space="preserve"> </w:t>
      </w:r>
      <w:r w:rsidR="00B958FB" w:rsidRPr="006E6978">
        <w:rPr>
          <w:i w:val="0"/>
          <w:sz w:val="22"/>
          <w:szCs w:val="22"/>
        </w:rPr>
        <w:t>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6423"/>
        <w:gridCol w:w="1955"/>
        <w:gridCol w:w="2928"/>
        <w:gridCol w:w="1674"/>
        <w:gridCol w:w="1517"/>
      </w:tblGrid>
      <w:tr w:rsidR="00BE27E2" w:rsidRPr="006E6978" w14:paraId="2980A80E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F8E2" w14:textId="77777777" w:rsidR="00BE27E2" w:rsidRPr="006E6978" w:rsidRDefault="00BE27E2" w:rsidP="006E6978">
            <w:pPr>
              <w:tabs>
                <w:tab w:val="left" w:pos="801"/>
                <w:tab w:val="left" w:pos="6786"/>
              </w:tabs>
              <w:ind w:right="-730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№ лота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EE95" w14:textId="77777777" w:rsidR="00BE27E2" w:rsidRPr="006E6978" w:rsidRDefault="00BE27E2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Наименование и местонахождение объекта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CD54" w14:textId="77777777" w:rsidR="00BE27E2" w:rsidRPr="006E6978" w:rsidRDefault="00BE27E2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Площадь,</w:t>
            </w:r>
            <w:r w:rsidR="005D7396" w:rsidRPr="006E697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E6978">
              <w:rPr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EB75" w14:textId="77777777" w:rsidR="00BE27E2" w:rsidRPr="006E6978" w:rsidRDefault="00BE27E2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Начальная цена продажи, руб.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961D" w14:textId="77777777" w:rsidR="00BE27E2" w:rsidRPr="006E6978" w:rsidRDefault="00BE27E2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Сумма задатка,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943" w14:textId="77777777" w:rsidR="00BE27E2" w:rsidRPr="006E6978" w:rsidRDefault="00BE27E2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Коэффициент спроса</w:t>
            </w:r>
          </w:p>
        </w:tc>
      </w:tr>
      <w:tr w:rsidR="00695140" w:rsidRPr="006E6978" w14:paraId="114DC676" w14:textId="77777777" w:rsidTr="00344995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2FFE6" w14:textId="77777777" w:rsidR="006E6978" w:rsidRDefault="00E932DA" w:rsidP="006E6978">
            <w:pPr>
              <w:ind w:right="180"/>
              <w:jc w:val="center"/>
              <w:rPr>
                <w:b/>
                <w:sz w:val="22"/>
                <w:szCs w:val="22"/>
              </w:rPr>
            </w:pPr>
            <w:r w:rsidRPr="006E6978">
              <w:rPr>
                <w:b/>
                <w:sz w:val="22"/>
                <w:szCs w:val="22"/>
              </w:rPr>
              <w:t xml:space="preserve">Балансодержатель: </w:t>
            </w:r>
            <w:r w:rsidR="00003AFC" w:rsidRPr="006E6978">
              <w:rPr>
                <w:b/>
                <w:sz w:val="22"/>
                <w:szCs w:val="22"/>
              </w:rPr>
              <w:t>учреждение здравоохранения «Гродненская областная клиническая больница»</w:t>
            </w:r>
            <w:r w:rsidRPr="006E6978">
              <w:rPr>
                <w:b/>
                <w:sz w:val="22"/>
                <w:szCs w:val="22"/>
              </w:rPr>
              <w:t xml:space="preserve">, г. Гродно, </w:t>
            </w:r>
            <w:r w:rsidR="00003AFC" w:rsidRPr="006E6978">
              <w:rPr>
                <w:b/>
                <w:sz w:val="22"/>
                <w:szCs w:val="22"/>
              </w:rPr>
              <w:t>пр-т Янки Купалы, д. 94</w:t>
            </w:r>
            <w:r w:rsidRPr="006E6978">
              <w:rPr>
                <w:b/>
                <w:sz w:val="22"/>
                <w:szCs w:val="22"/>
              </w:rPr>
              <w:t xml:space="preserve">, </w:t>
            </w:r>
          </w:p>
          <w:p w14:paraId="11F223A2" w14:textId="65C0D75D" w:rsidR="00695140" w:rsidRPr="006E6978" w:rsidRDefault="00E932DA" w:rsidP="006E6978">
            <w:pPr>
              <w:ind w:right="180"/>
              <w:jc w:val="center"/>
              <w:rPr>
                <w:b/>
                <w:sz w:val="22"/>
                <w:szCs w:val="22"/>
              </w:rPr>
            </w:pPr>
            <w:r w:rsidRPr="006E6978">
              <w:rPr>
                <w:b/>
                <w:sz w:val="22"/>
                <w:szCs w:val="22"/>
              </w:rPr>
              <w:t xml:space="preserve">тел.: 8 (152) </w:t>
            </w:r>
            <w:r w:rsidR="00003AFC" w:rsidRPr="006E6978">
              <w:rPr>
                <w:b/>
                <w:sz w:val="22"/>
                <w:szCs w:val="22"/>
              </w:rPr>
              <w:t>49-11-19</w:t>
            </w:r>
          </w:p>
        </w:tc>
      </w:tr>
      <w:tr w:rsidR="001F541D" w:rsidRPr="006E6978" w14:paraId="23359D22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7AF3" w14:textId="25D3804D" w:rsidR="001F541D" w:rsidRPr="006E6978" w:rsidRDefault="001C2C6D" w:rsidP="006E6978">
            <w:pPr>
              <w:tabs>
                <w:tab w:val="left" w:pos="801"/>
                <w:tab w:val="left" w:pos="6786"/>
              </w:tabs>
              <w:ind w:right="-730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3659" w14:textId="03074336" w:rsidR="00213B5D" w:rsidRPr="006E6978" w:rsidRDefault="00F52A3C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Часть к</w:t>
            </w:r>
            <w:r w:rsidR="005D7396" w:rsidRPr="006E6978">
              <w:rPr>
                <w:sz w:val="22"/>
                <w:szCs w:val="22"/>
              </w:rPr>
              <w:t>апитально</w:t>
            </w:r>
            <w:r w:rsidRPr="006E6978">
              <w:rPr>
                <w:sz w:val="22"/>
                <w:szCs w:val="22"/>
              </w:rPr>
              <w:t>го</w:t>
            </w:r>
            <w:r w:rsidR="005D7396" w:rsidRPr="006E6978">
              <w:rPr>
                <w:sz w:val="22"/>
                <w:szCs w:val="22"/>
              </w:rPr>
              <w:t xml:space="preserve"> строени</w:t>
            </w:r>
            <w:r w:rsidRPr="006E6978">
              <w:rPr>
                <w:sz w:val="22"/>
                <w:szCs w:val="22"/>
              </w:rPr>
              <w:t>я</w:t>
            </w:r>
            <w:r w:rsidR="005D7396" w:rsidRPr="006E6978">
              <w:rPr>
                <w:sz w:val="22"/>
                <w:szCs w:val="22"/>
              </w:rPr>
              <w:t xml:space="preserve"> с инвентарным номером 400/C-</w:t>
            </w:r>
            <w:r w:rsidRPr="006E6978">
              <w:rPr>
                <w:sz w:val="22"/>
                <w:szCs w:val="22"/>
              </w:rPr>
              <w:t>173145</w:t>
            </w:r>
            <w:r w:rsidR="00B162D6" w:rsidRPr="006E6978">
              <w:rPr>
                <w:sz w:val="22"/>
                <w:szCs w:val="22"/>
              </w:rPr>
              <w:t xml:space="preserve"> </w:t>
            </w:r>
            <w:r w:rsidR="005D7396" w:rsidRPr="006E6978">
              <w:rPr>
                <w:sz w:val="22"/>
                <w:szCs w:val="22"/>
              </w:rPr>
              <w:t xml:space="preserve">(наименование: </w:t>
            </w:r>
            <w:r w:rsidRPr="006E6978">
              <w:rPr>
                <w:sz w:val="22"/>
                <w:szCs w:val="22"/>
              </w:rPr>
              <w:t>городская клиническая больница</w:t>
            </w:r>
            <w:r w:rsidR="005D7396" w:rsidRPr="006E6978">
              <w:rPr>
                <w:sz w:val="22"/>
                <w:szCs w:val="22"/>
              </w:rPr>
              <w:t>)</w:t>
            </w:r>
            <w:r w:rsidRPr="006E6978">
              <w:rPr>
                <w:sz w:val="22"/>
                <w:szCs w:val="22"/>
              </w:rPr>
              <w:t xml:space="preserve">. </w:t>
            </w:r>
          </w:p>
          <w:p w14:paraId="52061B21" w14:textId="2F8C50DD" w:rsidR="005D7396" w:rsidRPr="006E6978" w:rsidRDefault="00F52A3C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Расположено на цокольном этаже блока Б.</w:t>
            </w:r>
            <w:r w:rsidR="00772295" w:rsidRPr="006E6978">
              <w:rPr>
                <w:sz w:val="22"/>
                <w:szCs w:val="22"/>
              </w:rPr>
              <w:t xml:space="preserve"> Наличие коммуникаций</w:t>
            </w:r>
          </w:p>
          <w:p w14:paraId="26D38182" w14:textId="77777777" w:rsidR="001F541D" w:rsidRPr="006E6978" w:rsidRDefault="005D7396" w:rsidP="006E6978">
            <w:pPr>
              <w:tabs>
                <w:tab w:val="left" w:pos="6786"/>
              </w:tabs>
              <w:rPr>
                <w:b/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г. Гродно, </w:t>
            </w:r>
            <w:r w:rsidR="00F52A3C" w:rsidRPr="006E6978">
              <w:rPr>
                <w:b/>
                <w:sz w:val="22"/>
                <w:szCs w:val="22"/>
              </w:rPr>
              <w:t>пр-т Янки Купалы, 94</w:t>
            </w:r>
          </w:p>
          <w:p w14:paraId="4F4BB128" w14:textId="104A2065" w:rsidR="00F52A3C" w:rsidRPr="006E6978" w:rsidRDefault="00F52A3C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Предполагаемое целевое назначение: для размещения аппарата вендинговой торговли</w:t>
            </w:r>
            <w:r w:rsidR="0007373F" w:rsidRPr="0007373F">
              <w:rPr>
                <w:sz w:val="22"/>
                <w:szCs w:val="22"/>
              </w:rPr>
              <w:t xml:space="preserve"> </w:t>
            </w:r>
            <w:r w:rsidR="0007373F" w:rsidRPr="0007373F">
              <w:rPr>
                <w:sz w:val="22"/>
                <w:szCs w:val="22"/>
              </w:rPr>
              <w:t>(кофейный аппарат)</w:t>
            </w:r>
            <w:r w:rsidRPr="006E6978">
              <w:rPr>
                <w:sz w:val="22"/>
                <w:szCs w:val="22"/>
              </w:rPr>
              <w:t>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2226" w14:textId="06A6568D" w:rsidR="001F541D" w:rsidRPr="006E6978" w:rsidRDefault="00F52A3C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  <w:r w:rsidR="00213B5D" w:rsidRPr="006E6978">
              <w:rPr>
                <w:sz w:val="22"/>
                <w:szCs w:val="22"/>
              </w:rPr>
              <w:t>,00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E4BE" w14:textId="03E1429E" w:rsidR="001F541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15,02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3E2A" w14:textId="06EB1181" w:rsidR="001F541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15,02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5E3" w14:textId="25B6153E" w:rsidR="001F541D" w:rsidRPr="006E6978" w:rsidRDefault="00F52A3C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</w:p>
        </w:tc>
      </w:tr>
      <w:tr w:rsidR="00213B5D" w:rsidRPr="006E6978" w14:paraId="5233680D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5115" w14:textId="36531552" w:rsidR="00213B5D" w:rsidRPr="006E6978" w:rsidRDefault="00213B5D" w:rsidP="006E6978">
            <w:pPr>
              <w:tabs>
                <w:tab w:val="left" w:pos="801"/>
                <w:tab w:val="left" w:pos="6786"/>
              </w:tabs>
              <w:ind w:right="-730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2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20D09" w14:textId="48AA131B" w:rsidR="00213B5D" w:rsidRPr="006E6978" w:rsidRDefault="00213B5D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Часть капитального строения с инвентарным номером 400/C-173145 (наименование: городская клиническая больница). </w:t>
            </w:r>
          </w:p>
          <w:p w14:paraId="44650577" w14:textId="6D0261CF" w:rsidR="00213B5D" w:rsidRPr="006E6978" w:rsidRDefault="00213B5D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Расположено на третьем этаже блока В.</w:t>
            </w:r>
            <w:r w:rsidR="00772295" w:rsidRPr="006E6978">
              <w:rPr>
                <w:sz w:val="22"/>
                <w:szCs w:val="22"/>
              </w:rPr>
              <w:t xml:space="preserve"> Наличие коммуникаций</w:t>
            </w:r>
          </w:p>
          <w:p w14:paraId="728F7E0B" w14:textId="77777777" w:rsidR="00213B5D" w:rsidRPr="006E6978" w:rsidRDefault="00213B5D" w:rsidP="006E6978">
            <w:pPr>
              <w:tabs>
                <w:tab w:val="left" w:pos="6786"/>
              </w:tabs>
              <w:rPr>
                <w:b/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г. Гродно, </w:t>
            </w:r>
            <w:r w:rsidRPr="006E6978">
              <w:rPr>
                <w:b/>
                <w:sz w:val="22"/>
                <w:szCs w:val="22"/>
              </w:rPr>
              <w:t>пр-т Янки Купалы, 94</w:t>
            </w:r>
          </w:p>
          <w:p w14:paraId="0BF971F1" w14:textId="362D0213" w:rsidR="00213B5D" w:rsidRPr="006E6978" w:rsidRDefault="00213B5D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Предполагаемое целевое назначение: для размещения аппарата вендинговой торговли</w:t>
            </w:r>
            <w:r w:rsidR="0007373F">
              <w:rPr>
                <w:sz w:val="22"/>
                <w:szCs w:val="22"/>
              </w:rPr>
              <w:t xml:space="preserve"> </w:t>
            </w:r>
            <w:r w:rsidR="0007373F" w:rsidRPr="0007373F">
              <w:rPr>
                <w:sz w:val="22"/>
                <w:szCs w:val="22"/>
              </w:rPr>
              <w:t>(кофейный аппарат)</w:t>
            </w:r>
            <w:r w:rsidRPr="006E6978">
              <w:rPr>
                <w:sz w:val="22"/>
                <w:szCs w:val="22"/>
              </w:rPr>
              <w:t>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DFD2" w14:textId="509ABE54" w:rsidR="00213B5D" w:rsidRPr="006E6978" w:rsidRDefault="00213B5D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3,00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811D" w14:textId="5B846DF6" w:rsidR="00213B5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15,02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F8E5" w14:textId="027B6138" w:rsidR="00213B5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15,02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E59" w14:textId="524D5591" w:rsidR="00213B5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</w:p>
        </w:tc>
      </w:tr>
      <w:tr w:rsidR="00213B5D" w:rsidRPr="006E6978" w14:paraId="03191623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FE72" w14:textId="2C65CA2D" w:rsidR="00213B5D" w:rsidRPr="006E6978" w:rsidRDefault="00213B5D" w:rsidP="006E6978">
            <w:pPr>
              <w:tabs>
                <w:tab w:val="left" w:pos="801"/>
                <w:tab w:val="left" w:pos="6786"/>
              </w:tabs>
              <w:ind w:right="-730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4660" w14:textId="3FABDE42" w:rsidR="00772295" w:rsidRPr="006E6978" w:rsidRDefault="00772295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Часть капитального строения с инвентарным номером 400/C-173145 (наименование: городская клиническая больница). </w:t>
            </w:r>
          </w:p>
          <w:p w14:paraId="042CADB7" w14:textId="37597D83" w:rsidR="00772295" w:rsidRPr="006E6978" w:rsidRDefault="00772295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Расположено на цокольном этаже блока А. Наличие коммуникаций</w:t>
            </w:r>
          </w:p>
          <w:p w14:paraId="4110FAFB" w14:textId="77777777" w:rsidR="00772295" w:rsidRPr="006E6978" w:rsidRDefault="00772295" w:rsidP="006E6978">
            <w:pPr>
              <w:tabs>
                <w:tab w:val="left" w:pos="6786"/>
              </w:tabs>
              <w:rPr>
                <w:b/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г. Гродно, </w:t>
            </w:r>
            <w:r w:rsidRPr="006E6978">
              <w:rPr>
                <w:b/>
                <w:sz w:val="22"/>
                <w:szCs w:val="22"/>
              </w:rPr>
              <w:t>пр-т Янки Купалы, 94</w:t>
            </w:r>
          </w:p>
          <w:p w14:paraId="4BF92212" w14:textId="0A1D6282" w:rsidR="00213B5D" w:rsidRPr="006E6978" w:rsidRDefault="00772295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Предполагаемое целевое назначение: для размещения буфета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F165" w14:textId="79903BB3" w:rsidR="00213B5D" w:rsidRPr="006E6978" w:rsidRDefault="00772295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53,8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75E6" w14:textId="6AE570B2" w:rsidR="00213B5D" w:rsidRPr="006E6978" w:rsidRDefault="00772295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269,40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D9F7" w14:textId="2653C154" w:rsidR="00213B5D" w:rsidRPr="006E6978" w:rsidRDefault="00772295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269,40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914E" w14:textId="762C81AA" w:rsidR="00213B5D" w:rsidRPr="006E6978" w:rsidRDefault="00772295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</w:p>
        </w:tc>
      </w:tr>
    </w:tbl>
    <w:p w14:paraId="74C33849" w14:textId="31FEF9EC" w:rsidR="00BF2E90" w:rsidRPr="006E6978" w:rsidRDefault="00BF2E90" w:rsidP="006E6978">
      <w:pPr>
        <w:tabs>
          <w:tab w:val="left" w:pos="0"/>
          <w:tab w:val="left" w:pos="7797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>Срок договора аренды: 3 года. Победитель аукциона обязан в течение 10 рабочих дней начиная со дня, следующего за днем проведения аукциона и подписания протокола аукциона, заключить договор аренды с балансодержателем.</w:t>
      </w:r>
      <w:r w:rsidR="00213B5D" w:rsidRPr="006E6978">
        <w:rPr>
          <w:sz w:val="22"/>
          <w:szCs w:val="22"/>
        </w:rPr>
        <w:t xml:space="preserve"> </w:t>
      </w:r>
      <w:r w:rsidR="00596A13" w:rsidRPr="006E6978">
        <w:rPr>
          <w:sz w:val="22"/>
          <w:szCs w:val="22"/>
        </w:rPr>
        <w:t>Арендодатель планирует возмещение арендатором расходов (затрат) арендодателя на капитальный ремонт.</w:t>
      </w:r>
    </w:p>
    <w:p w14:paraId="0053323F" w14:textId="3263A789" w:rsidR="00C700F7" w:rsidRDefault="00C700F7" w:rsidP="006E6978">
      <w:pPr>
        <w:tabs>
          <w:tab w:val="left" w:pos="360"/>
          <w:tab w:val="left" w:pos="7797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>Организатор аукциона: коммунальное унитарное предприятие по оказанию услуг «Гродненский центр недвижимости», 8 (152) 62-60-55, 62-60-56</w:t>
      </w:r>
      <w:r w:rsidR="00B162D6" w:rsidRPr="006E6978">
        <w:rPr>
          <w:sz w:val="22"/>
          <w:szCs w:val="22"/>
        </w:rPr>
        <w:t>; (29) 544-40-25</w:t>
      </w:r>
    </w:p>
    <w:p w14:paraId="341F0BF0" w14:textId="7B9A9B13" w:rsidR="006E6978" w:rsidRPr="006E6978" w:rsidRDefault="006E6978" w:rsidP="006E6978">
      <w:pPr>
        <w:tabs>
          <w:tab w:val="left" w:pos="0"/>
          <w:tab w:val="left" w:pos="7797"/>
        </w:tabs>
        <w:ind w:right="-28"/>
        <w:jc w:val="center"/>
        <w:rPr>
          <w:b/>
          <w:spacing w:val="-2"/>
          <w:sz w:val="22"/>
          <w:szCs w:val="22"/>
        </w:rPr>
      </w:pPr>
      <w:r w:rsidRPr="006E6978">
        <w:rPr>
          <w:sz w:val="22"/>
          <w:szCs w:val="22"/>
        </w:rPr>
        <w:t xml:space="preserve">Аукцион состоится </w:t>
      </w:r>
      <w:r w:rsidRPr="006E6978">
        <w:rPr>
          <w:b/>
          <w:sz w:val="22"/>
          <w:szCs w:val="22"/>
        </w:rPr>
        <w:t>15 сентября 2026</w:t>
      </w:r>
      <w:r w:rsidRPr="006E6978">
        <w:rPr>
          <w:sz w:val="22"/>
          <w:szCs w:val="22"/>
        </w:rPr>
        <w:t xml:space="preserve"> </w:t>
      </w:r>
      <w:r w:rsidRPr="006E6978">
        <w:rPr>
          <w:b/>
          <w:sz w:val="22"/>
          <w:szCs w:val="22"/>
        </w:rPr>
        <w:t>г</w:t>
      </w:r>
      <w:r w:rsidRPr="006E6978">
        <w:rPr>
          <w:sz w:val="22"/>
          <w:szCs w:val="22"/>
        </w:rPr>
        <w:t xml:space="preserve">. в 12:00 в здании горисполкома по адресу: г. Гродно, пл. Ленина, д. 2/1, актовый зал. </w:t>
      </w:r>
      <w:r w:rsidRPr="006E6978">
        <w:rPr>
          <w:spacing w:val="-2"/>
          <w:sz w:val="22"/>
          <w:szCs w:val="22"/>
        </w:rPr>
        <w:t xml:space="preserve">Заявления принимаются по адресу: </w:t>
      </w:r>
      <w:r w:rsidR="00B75E7E">
        <w:rPr>
          <w:spacing w:val="-2"/>
          <w:sz w:val="22"/>
          <w:szCs w:val="22"/>
        </w:rPr>
        <w:br/>
      </w:r>
      <w:r w:rsidRPr="006E6978">
        <w:rPr>
          <w:spacing w:val="-2"/>
          <w:sz w:val="22"/>
          <w:szCs w:val="22"/>
        </w:rPr>
        <w:t>г. Гродно, пл. Ленина, д. 2/1, кабинет № 117 в рабочие дни с 8:00 – 13:00 и 14:00 – 17:00</w:t>
      </w:r>
      <w:r w:rsidRPr="006E6978">
        <w:rPr>
          <w:b/>
          <w:spacing w:val="-2"/>
          <w:sz w:val="22"/>
          <w:szCs w:val="22"/>
        </w:rPr>
        <w:t xml:space="preserve"> с 7 августа по 9 сентября 2026 года.</w:t>
      </w:r>
    </w:p>
    <w:p w14:paraId="12BB59C1" w14:textId="77777777" w:rsidR="002B7E31" w:rsidRPr="00625198" w:rsidRDefault="00E45C64" w:rsidP="006E6978">
      <w:pPr>
        <w:tabs>
          <w:tab w:val="left" w:pos="540"/>
          <w:tab w:val="left" w:pos="7797"/>
        </w:tabs>
        <w:ind w:right="-31"/>
        <w:jc w:val="both"/>
        <w:rPr>
          <w:sz w:val="22"/>
          <w:szCs w:val="22"/>
        </w:rPr>
      </w:pPr>
      <w:r w:rsidRPr="00625198">
        <w:rPr>
          <w:sz w:val="22"/>
          <w:szCs w:val="22"/>
        </w:rPr>
        <w:t>Для участия в аукционе лица, желающие участвовать в нем, подают организатору заявления на участие в аукционе, заключают с ним соглашение, с приложением следующих документов:</w:t>
      </w:r>
      <w:r w:rsidR="00C81676" w:rsidRPr="00625198">
        <w:rPr>
          <w:sz w:val="22"/>
          <w:szCs w:val="22"/>
        </w:rPr>
        <w:t xml:space="preserve"> </w:t>
      </w:r>
    </w:p>
    <w:p w14:paraId="386F03CD" w14:textId="77777777" w:rsidR="002B7E31" w:rsidRPr="006E6978" w:rsidRDefault="00E45C64" w:rsidP="006E6978">
      <w:pPr>
        <w:tabs>
          <w:tab w:val="left" w:pos="540"/>
          <w:tab w:val="left" w:pos="7797"/>
        </w:tabs>
        <w:ind w:right="-31"/>
        <w:jc w:val="both"/>
        <w:rPr>
          <w:sz w:val="22"/>
          <w:szCs w:val="22"/>
        </w:rPr>
      </w:pPr>
      <w:r w:rsidRPr="006E6978">
        <w:rPr>
          <w:spacing w:val="-4"/>
          <w:sz w:val="22"/>
          <w:szCs w:val="22"/>
        </w:rPr>
        <w:t xml:space="preserve">- </w:t>
      </w:r>
      <w:r w:rsidRPr="006E6978">
        <w:rPr>
          <w:sz w:val="22"/>
          <w:szCs w:val="22"/>
        </w:rPr>
        <w:t xml:space="preserve">документ, подтверждающий внесение суммы задатка (задатков) на расчетный счет </w:t>
      </w:r>
      <w:r w:rsidRPr="006E6978">
        <w:rPr>
          <w:sz w:val="22"/>
          <w:szCs w:val="22"/>
          <w:u w:val="single"/>
          <w:lang w:val="en-US"/>
        </w:rPr>
        <w:t>BY</w:t>
      </w:r>
      <w:r w:rsidRPr="006E6978">
        <w:rPr>
          <w:sz w:val="22"/>
          <w:szCs w:val="22"/>
          <w:u w:val="single"/>
        </w:rPr>
        <w:t>24</w:t>
      </w:r>
      <w:r w:rsidRPr="006E6978">
        <w:rPr>
          <w:sz w:val="22"/>
          <w:szCs w:val="22"/>
          <w:u w:val="single"/>
          <w:lang w:val="en-US"/>
        </w:rPr>
        <w:t>AKBB</w:t>
      </w:r>
      <w:r w:rsidRPr="006E6978">
        <w:rPr>
          <w:sz w:val="22"/>
          <w:szCs w:val="22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6E6978">
        <w:rPr>
          <w:sz w:val="22"/>
          <w:szCs w:val="22"/>
          <w:u w:val="single"/>
          <w:lang w:val="en-US"/>
        </w:rPr>
        <w:t>AKBBBY</w:t>
      </w:r>
      <w:r w:rsidRPr="006E6978">
        <w:rPr>
          <w:sz w:val="22"/>
          <w:szCs w:val="22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6E6978">
        <w:rPr>
          <w:sz w:val="22"/>
          <w:szCs w:val="22"/>
        </w:rPr>
        <w:t>;</w:t>
      </w:r>
      <w:r w:rsidR="00C81676" w:rsidRPr="006E6978">
        <w:rPr>
          <w:sz w:val="22"/>
          <w:szCs w:val="22"/>
        </w:rPr>
        <w:t xml:space="preserve"> </w:t>
      </w:r>
    </w:p>
    <w:p w14:paraId="15F1AAA5" w14:textId="77777777" w:rsidR="00E45C64" w:rsidRPr="006E6978" w:rsidRDefault="00E45C64" w:rsidP="006E6978">
      <w:pPr>
        <w:tabs>
          <w:tab w:val="left" w:pos="540"/>
          <w:tab w:val="left" w:pos="7797"/>
        </w:tabs>
        <w:ind w:right="-31"/>
        <w:jc w:val="both"/>
        <w:rPr>
          <w:sz w:val="22"/>
          <w:szCs w:val="22"/>
        </w:rPr>
      </w:pPr>
      <w:r w:rsidRPr="006E6978">
        <w:rPr>
          <w:sz w:val="22"/>
          <w:szCs w:val="22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6E6978">
        <w:rPr>
          <w:b/>
          <w:sz w:val="22"/>
          <w:szCs w:val="22"/>
        </w:rPr>
        <w:t>юридических лиц или индивидуальных предпринимателей РБ</w:t>
      </w:r>
      <w:r w:rsidRPr="006E6978">
        <w:rPr>
          <w:sz w:val="22"/>
          <w:szCs w:val="22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6E6978">
        <w:rPr>
          <w:b/>
          <w:sz w:val="22"/>
          <w:szCs w:val="22"/>
        </w:rPr>
        <w:t>для иностранных юридических лиц</w:t>
      </w:r>
      <w:r w:rsidRPr="006E6978">
        <w:rPr>
          <w:sz w:val="22"/>
          <w:szCs w:val="22"/>
        </w:rPr>
        <w:t xml:space="preserve">. При подаче документов </w:t>
      </w:r>
      <w:r w:rsidRPr="006E6978">
        <w:rPr>
          <w:b/>
          <w:sz w:val="22"/>
          <w:szCs w:val="22"/>
        </w:rPr>
        <w:t>физическое лицо, в том числе индивидуальный предприниматель,</w:t>
      </w:r>
      <w:r w:rsidRPr="006E6978">
        <w:rPr>
          <w:sz w:val="22"/>
          <w:szCs w:val="22"/>
        </w:rPr>
        <w:t xml:space="preserve"> предъявляют документ, удостоверяющий личность; </w:t>
      </w:r>
      <w:r w:rsidRPr="006E6978">
        <w:rPr>
          <w:b/>
          <w:sz w:val="22"/>
          <w:szCs w:val="22"/>
        </w:rPr>
        <w:t>представитель лица,</w:t>
      </w:r>
      <w:r w:rsidRPr="006E6978">
        <w:rPr>
          <w:sz w:val="22"/>
          <w:szCs w:val="22"/>
        </w:rPr>
        <w:t xml:space="preserve"> желающего </w:t>
      </w:r>
      <w:r w:rsidRPr="006E6978">
        <w:rPr>
          <w:sz w:val="22"/>
          <w:szCs w:val="22"/>
        </w:rPr>
        <w:lastRenderedPageBreak/>
        <w:t>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732C3974" w14:textId="79AA3BFC" w:rsidR="00D939B6" w:rsidRPr="006E6978" w:rsidRDefault="00E45C64" w:rsidP="006E6978">
      <w:pPr>
        <w:tabs>
          <w:tab w:val="left" w:pos="540"/>
          <w:tab w:val="left" w:pos="7797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</w:t>
      </w:r>
      <w:proofErr w:type="spellStart"/>
      <w:r w:rsidRPr="006E6978">
        <w:rPr>
          <w:sz w:val="22"/>
          <w:szCs w:val="22"/>
        </w:rPr>
        <w:t>машино</w:t>
      </w:r>
      <w:proofErr w:type="spellEnd"/>
      <w:r w:rsidRPr="006E6978">
        <w:rPr>
          <w:sz w:val="22"/>
          <w:szCs w:val="22"/>
        </w:rPr>
        <w:t xml:space="preserve">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</w:t>
      </w:r>
      <w:r w:rsidR="00880912" w:rsidRPr="006E6978">
        <w:rPr>
          <w:sz w:val="22"/>
          <w:szCs w:val="22"/>
        </w:rPr>
        <w:t xml:space="preserve">в течение </w:t>
      </w:r>
      <w:r w:rsidR="00EF78C5" w:rsidRPr="006E6978">
        <w:rPr>
          <w:sz w:val="22"/>
          <w:szCs w:val="22"/>
        </w:rPr>
        <w:t xml:space="preserve">3-х рабочих дней со дня проведения аукциона </w:t>
      </w:r>
      <w:r w:rsidRPr="006E6978">
        <w:rPr>
          <w:sz w:val="22"/>
          <w:szCs w:val="22"/>
        </w:rPr>
        <w:t xml:space="preserve">произвести платеж за право заключения договора аренды </w:t>
      </w:r>
      <w:r w:rsidR="00EF78C5" w:rsidRPr="006E6978">
        <w:rPr>
          <w:sz w:val="22"/>
          <w:szCs w:val="22"/>
        </w:rPr>
        <w:t>и</w:t>
      </w:r>
      <w:r w:rsidRPr="006E6978">
        <w:rPr>
          <w:sz w:val="22"/>
          <w:szCs w:val="22"/>
        </w:rPr>
        <w:t xml:space="preserve"> возместить организатору аукциона затраты, связанные с организацией и проведением аукциона</w:t>
      </w:r>
      <w:r w:rsidR="00003AFC" w:rsidRPr="006E6978">
        <w:rPr>
          <w:sz w:val="22"/>
          <w:szCs w:val="22"/>
        </w:rPr>
        <w:t xml:space="preserve"> (информация о данных затратах, порядке их возмещения доводится до сведения участников аукциона до его начала при заключительной регистрации под роспись)</w:t>
      </w:r>
      <w:r w:rsidRPr="006E6978">
        <w:rPr>
          <w:sz w:val="22"/>
          <w:szCs w:val="22"/>
        </w:rPr>
        <w:t xml:space="preserve">; заключить договор аренды объекта с балансодержателем </w:t>
      </w:r>
      <w:r w:rsidR="00E67419" w:rsidRPr="006E6978">
        <w:rPr>
          <w:sz w:val="22"/>
          <w:szCs w:val="22"/>
        </w:rPr>
        <w:t>в установленный срок</w:t>
      </w:r>
      <w:r w:rsidRPr="006E6978">
        <w:rPr>
          <w:sz w:val="22"/>
          <w:szCs w:val="22"/>
        </w:rPr>
        <w:t xml:space="preserve"> при условии внесения оплаты за предмет аукциона и оплаты расходов, связанных с подготовкой и проведением аукциона. </w:t>
      </w:r>
      <w:r w:rsidR="00F051A2" w:rsidRPr="006E6978">
        <w:rPr>
          <w:sz w:val="22"/>
          <w:szCs w:val="22"/>
        </w:rPr>
        <w:t xml:space="preserve">Размер штрафа, уплачиваемого участниками аукциона в соответствии с частью второй пункта 14 </w:t>
      </w:r>
      <w:r w:rsidR="007D3010" w:rsidRPr="006E6978">
        <w:rPr>
          <w:sz w:val="22"/>
          <w:szCs w:val="22"/>
        </w:rPr>
        <w:t xml:space="preserve">Положения </w:t>
      </w:r>
      <w:r w:rsidR="00533E94" w:rsidRPr="006E6978">
        <w:rPr>
          <w:sz w:val="22"/>
          <w:szCs w:val="22"/>
        </w:rPr>
        <w:t xml:space="preserve">и соглашением – </w:t>
      </w:r>
      <w:r w:rsidR="00D479E5" w:rsidRPr="006E6978">
        <w:rPr>
          <w:sz w:val="22"/>
          <w:szCs w:val="22"/>
        </w:rPr>
        <w:t>4</w:t>
      </w:r>
      <w:r w:rsidR="00B162D6" w:rsidRPr="006E6978">
        <w:rPr>
          <w:sz w:val="22"/>
          <w:szCs w:val="22"/>
        </w:rPr>
        <w:t>5</w:t>
      </w:r>
      <w:r w:rsidR="00E84339" w:rsidRPr="006E6978">
        <w:rPr>
          <w:sz w:val="22"/>
          <w:szCs w:val="22"/>
        </w:rPr>
        <w:t>00</w:t>
      </w:r>
      <w:r w:rsidR="00F051A2" w:rsidRPr="006E6978">
        <w:rPr>
          <w:sz w:val="22"/>
          <w:szCs w:val="22"/>
        </w:rPr>
        <w:t xml:space="preserve"> рублей.</w:t>
      </w:r>
      <w:r w:rsidR="003C410B" w:rsidRPr="006E6978">
        <w:rPr>
          <w:sz w:val="22"/>
          <w:szCs w:val="22"/>
        </w:rPr>
        <w:t xml:space="preserve"> </w:t>
      </w:r>
    </w:p>
    <w:p w14:paraId="02A51C38" w14:textId="77777777" w:rsidR="00AE4BD0" w:rsidRPr="006E6978" w:rsidRDefault="009A472A" w:rsidP="006E6978">
      <w:pPr>
        <w:tabs>
          <w:tab w:val="left" w:pos="540"/>
          <w:tab w:val="left" w:pos="7797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1338343D" w14:textId="77777777" w:rsidR="00F051A2" w:rsidRPr="006E6978" w:rsidRDefault="00F051A2" w:rsidP="006E6978">
      <w:pPr>
        <w:tabs>
          <w:tab w:val="left" w:pos="540"/>
          <w:tab w:val="left" w:pos="9214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>Всем желающим предоставляется возмо</w:t>
      </w:r>
      <w:r w:rsidR="00463C6C" w:rsidRPr="006E6978">
        <w:rPr>
          <w:sz w:val="22"/>
          <w:szCs w:val="22"/>
        </w:rPr>
        <w:t>жность ознакомиться с объектом</w:t>
      </w:r>
      <w:r w:rsidR="003406CD" w:rsidRPr="006E6978">
        <w:rPr>
          <w:sz w:val="22"/>
          <w:szCs w:val="22"/>
        </w:rPr>
        <w:t xml:space="preserve"> и документацией по согласованию с балансодержателем</w:t>
      </w:r>
      <w:r w:rsidR="005A0169" w:rsidRPr="006E6978">
        <w:rPr>
          <w:sz w:val="22"/>
          <w:szCs w:val="22"/>
        </w:rPr>
        <w:t>.</w:t>
      </w:r>
      <w:r w:rsidR="00463C6C" w:rsidRPr="006E6978">
        <w:rPr>
          <w:sz w:val="22"/>
          <w:szCs w:val="22"/>
        </w:rPr>
        <w:t xml:space="preserve"> </w:t>
      </w:r>
    </w:p>
    <w:sectPr w:rsidR="00F051A2" w:rsidRPr="006E6978" w:rsidSect="00003AFC">
      <w:pgSz w:w="16838" w:h="11906" w:orient="landscape"/>
      <w:pgMar w:top="709" w:right="678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A39"/>
    <w:multiLevelType w:val="hybridMultilevel"/>
    <w:tmpl w:val="3AC89CF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2A5B"/>
    <w:rsid w:val="00003AFC"/>
    <w:rsid w:val="000047E9"/>
    <w:rsid w:val="00007A51"/>
    <w:rsid w:val="0001095A"/>
    <w:rsid w:val="000146B9"/>
    <w:rsid w:val="0002569B"/>
    <w:rsid w:val="0003706B"/>
    <w:rsid w:val="0003767C"/>
    <w:rsid w:val="00044DFD"/>
    <w:rsid w:val="0005750B"/>
    <w:rsid w:val="0006246B"/>
    <w:rsid w:val="00062E49"/>
    <w:rsid w:val="00063C11"/>
    <w:rsid w:val="00064C02"/>
    <w:rsid w:val="00072BB4"/>
    <w:rsid w:val="0007373F"/>
    <w:rsid w:val="00076080"/>
    <w:rsid w:val="000826E0"/>
    <w:rsid w:val="000900EE"/>
    <w:rsid w:val="00090B04"/>
    <w:rsid w:val="0009274D"/>
    <w:rsid w:val="00094323"/>
    <w:rsid w:val="000A0CE6"/>
    <w:rsid w:val="000A337E"/>
    <w:rsid w:val="000A6396"/>
    <w:rsid w:val="000B3B55"/>
    <w:rsid w:val="000B5537"/>
    <w:rsid w:val="000B6D8F"/>
    <w:rsid w:val="000C2606"/>
    <w:rsid w:val="000C3235"/>
    <w:rsid w:val="000C4036"/>
    <w:rsid w:val="000C4AE1"/>
    <w:rsid w:val="000C778E"/>
    <w:rsid w:val="000D61EA"/>
    <w:rsid w:val="000D6FB3"/>
    <w:rsid w:val="000E7432"/>
    <w:rsid w:val="000F4AD9"/>
    <w:rsid w:val="001014FE"/>
    <w:rsid w:val="00102E81"/>
    <w:rsid w:val="00110F04"/>
    <w:rsid w:val="00124322"/>
    <w:rsid w:val="0013525D"/>
    <w:rsid w:val="001404DE"/>
    <w:rsid w:val="001469B6"/>
    <w:rsid w:val="00154C04"/>
    <w:rsid w:val="001551E8"/>
    <w:rsid w:val="00166C7E"/>
    <w:rsid w:val="001700D9"/>
    <w:rsid w:val="00171BE8"/>
    <w:rsid w:val="00176555"/>
    <w:rsid w:val="00187AD5"/>
    <w:rsid w:val="00192F44"/>
    <w:rsid w:val="00197A64"/>
    <w:rsid w:val="001A5F23"/>
    <w:rsid w:val="001A60CF"/>
    <w:rsid w:val="001B238B"/>
    <w:rsid w:val="001B3C5E"/>
    <w:rsid w:val="001B6D12"/>
    <w:rsid w:val="001C05E5"/>
    <w:rsid w:val="001C10D2"/>
    <w:rsid w:val="001C2B3C"/>
    <w:rsid w:val="001C2C6D"/>
    <w:rsid w:val="001C4369"/>
    <w:rsid w:val="001C4740"/>
    <w:rsid w:val="001D2F08"/>
    <w:rsid w:val="001D3217"/>
    <w:rsid w:val="001D3633"/>
    <w:rsid w:val="001D40D9"/>
    <w:rsid w:val="001D44E2"/>
    <w:rsid w:val="001D6792"/>
    <w:rsid w:val="001E465B"/>
    <w:rsid w:val="001E75FC"/>
    <w:rsid w:val="001F541D"/>
    <w:rsid w:val="001F5E6E"/>
    <w:rsid w:val="001F6FBB"/>
    <w:rsid w:val="001F7064"/>
    <w:rsid w:val="001F78D7"/>
    <w:rsid w:val="00202A42"/>
    <w:rsid w:val="00204E51"/>
    <w:rsid w:val="0020592A"/>
    <w:rsid w:val="002063C6"/>
    <w:rsid w:val="00207E4E"/>
    <w:rsid w:val="00213B5D"/>
    <w:rsid w:val="00216639"/>
    <w:rsid w:val="00217C17"/>
    <w:rsid w:val="00224EDB"/>
    <w:rsid w:val="002279D7"/>
    <w:rsid w:val="00227B94"/>
    <w:rsid w:val="00240CFD"/>
    <w:rsid w:val="00241A68"/>
    <w:rsid w:val="002435EF"/>
    <w:rsid w:val="002448DE"/>
    <w:rsid w:val="00251E8D"/>
    <w:rsid w:val="0026636A"/>
    <w:rsid w:val="0027106D"/>
    <w:rsid w:val="002721BE"/>
    <w:rsid w:val="00273930"/>
    <w:rsid w:val="00274959"/>
    <w:rsid w:val="00277C27"/>
    <w:rsid w:val="00283963"/>
    <w:rsid w:val="00294FF7"/>
    <w:rsid w:val="002A0860"/>
    <w:rsid w:val="002A0CD2"/>
    <w:rsid w:val="002A2639"/>
    <w:rsid w:val="002A3181"/>
    <w:rsid w:val="002A4E13"/>
    <w:rsid w:val="002A5CDF"/>
    <w:rsid w:val="002B3F80"/>
    <w:rsid w:val="002B7E31"/>
    <w:rsid w:val="002C0B1E"/>
    <w:rsid w:val="002C2D7E"/>
    <w:rsid w:val="002C5696"/>
    <w:rsid w:val="002C57FD"/>
    <w:rsid w:val="002C5C12"/>
    <w:rsid w:val="002D1B05"/>
    <w:rsid w:val="002D2B4A"/>
    <w:rsid w:val="002D3E3D"/>
    <w:rsid w:val="002D7B28"/>
    <w:rsid w:val="002D7DD1"/>
    <w:rsid w:val="002E01A2"/>
    <w:rsid w:val="002E0C99"/>
    <w:rsid w:val="002E2846"/>
    <w:rsid w:val="002E337B"/>
    <w:rsid w:val="00302735"/>
    <w:rsid w:val="00305ACA"/>
    <w:rsid w:val="003120AF"/>
    <w:rsid w:val="00316782"/>
    <w:rsid w:val="0032147B"/>
    <w:rsid w:val="0032309C"/>
    <w:rsid w:val="00325DCA"/>
    <w:rsid w:val="00326C04"/>
    <w:rsid w:val="003277F1"/>
    <w:rsid w:val="00327B15"/>
    <w:rsid w:val="00332EE5"/>
    <w:rsid w:val="003335CF"/>
    <w:rsid w:val="003357DC"/>
    <w:rsid w:val="003406CD"/>
    <w:rsid w:val="00344995"/>
    <w:rsid w:val="00354229"/>
    <w:rsid w:val="00363CC0"/>
    <w:rsid w:val="00364F4E"/>
    <w:rsid w:val="003751A5"/>
    <w:rsid w:val="00376A7C"/>
    <w:rsid w:val="003770D4"/>
    <w:rsid w:val="00381112"/>
    <w:rsid w:val="00392413"/>
    <w:rsid w:val="003978FA"/>
    <w:rsid w:val="003A053B"/>
    <w:rsid w:val="003B7859"/>
    <w:rsid w:val="003C410B"/>
    <w:rsid w:val="003C5309"/>
    <w:rsid w:val="003C676D"/>
    <w:rsid w:val="003D0370"/>
    <w:rsid w:val="003E3E72"/>
    <w:rsid w:val="003F296F"/>
    <w:rsid w:val="003F3A44"/>
    <w:rsid w:val="00400B2C"/>
    <w:rsid w:val="004028E9"/>
    <w:rsid w:val="00404C12"/>
    <w:rsid w:val="00404F03"/>
    <w:rsid w:val="004054E8"/>
    <w:rsid w:val="00416E35"/>
    <w:rsid w:val="00420F08"/>
    <w:rsid w:val="00436088"/>
    <w:rsid w:val="00441D90"/>
    <w:rsid w:val="00450808"/>
    <w:rsid w:val="00450F2E"/>
    <w:rsid w:val="00452900"/>
    <w:rsid w:val="004538AA"/>
    <w:rsid w:val="004608D4"/>
    <w:rsid w:val="00461648"/>
    <w:rsid w:val="00463C6C"/>
    <w:rsid w:val="00463F69"/>
    <w:rsid w:val="00465C0D"/>
    <w:rsid w:val="00472D44"/>
    <w:rsid w:val="00474CD6"/>
    <w:rsid w:val="00477A89"/>
    <w:rsid w:val="00481A83"/>
    <w:rsid w:val="00486BD3"/>
    <w:rsid w:val="00491DED"/>
    <w:rsid w:val="00492DBE"/>
    <w:rsid w:val="004A15CE"/>
    <w:rsid w:val="004A3CDA"/>
    <w:rsid w:val="004C1FE4"/>
    <w:rsid w:val="004C4BEF"/>
    <w:rsid w:val="004E48A8"/>
    <w:rsid w:val="004E4F7A"/>
    <w:rsid w:val="004E6B3F"/>
    <w:rsid w:val="004F2BC8"/>
    <w:rsid w:val="004F4914"/>
    <w:rsid w:val="00501CEA"/>
    <w:rsid w:val="00506EB6"/>
    <w:rsid w:val="00511D1F"/>
    <w:rsid w:val="00514489"/>
    <w:rsid w:val="005334ED"/>
    <w:rsid w:val="00533E94"/>
    <w:rsid w:val="00535725"/>
    <w:rsid w:val="00557298"/>
    <w:rsid w:val="005575B1"/>
    <w:rsid w:val="00563D70"/>
    <w:rsid w:val="00566757"/>
    <w:rsid w:val="005715DF"/>
    <w:rsid w:val="005718BD"/>
    <w:rsid w:val="00574348"/>
    <w:rsid w:val="00576E38"/>
    <w:rsid w:val="00591F5E"/>
    <w:rsid w:val="005961DD"/>
    <w:rsid w:val="00596715"/>
    <w:rsid w:val="00596A13"/>
    <w:rsid w:val="005A0169"/>
    <w:rsid w:val="005A41CC"/>
    <w:rsid w:val="005A62AC"/>
    <w:rsid w:val="005B3BD6"/>
    <w:rsid w:val="005B53E6"/>
    <w:rsid w:val="005C21D7"/>
    <w:rsid w:val="005C427E"/>
    <w:rsid w:val="005C6ACE"/>
    <w:rsid w:val="005D0A54"/>
    <w:rsid w:val="005D157F"/>
    <w:rsid w:val="005D49AE"/>
    <w:rsid w:val="005D6A21"/>
    <w:rsid w:val="005D7396"/>
    <w:rsid w:val="005D784D"/>
    <w:rsid w:val="005E3166"/>
    <w:rsid w:val="005F40A4"/>
    <w:rsid w:val="005F4CC3"/>
    <w:rsid w:val="00602249"/>
    <w:rsid w:val="0060381E"/>
    <w:rsid w:val="00617C25"/>
    <w:rsid w:val="00625198"/>
    <w:rsid w:val="006310F9"/>
    <w:rsid w:val="006364A7"/>
    <w:rsid w:val="006417E9"/>
    <w:rsid w:val="00644BE7"/>
    <w:rsid w:val="00644EF6"/>
    <w:rsid w:val="0064527F"/>
    <w:rsid w:val="006464B0"/>
    <w:rsid w:val="0065102E"/>
    <w:rsid w:val="00652276"/>
    <w:rsid w:val="00664F69"/>
    <w:rsid w:val="006773D1"/>
    <w:rsid w:val="00682C28"/>
    <w:rsid w:val="00683BDB"/>
    <w:rsid w:val="006872A5"/>
    <w:rsid w:val="00693930"/>
    <w:rsid w:val="00695140"/>
    <w:rsid w:val="006A19EC"/>
    <w:rsid w:val="006A4A51"/>
    <w:rsid w:val="006B12D9"/>
    <w:rsid w:val="006B5F5B"/>
    <w:rsid w:val="006C7123"/>
    <w:rsid w:val="006C76B3"/>
    <w:rsid w:val="006D0038"/>
    <w:rsid w:val="006E3315"/>
    <w:rsid w:val="006E6978"/>
    <w:rsid w:val="006F1DD5"/>
    <w:rsid w:val="006F3646"/>
    <w:rsid w:val="007063A0"/>
    <w:rsid w:val="00706BBF"/>
    <w:rsid w:val="0071367A"/>
    <w:rsid w:val="0071675C"/>
    <w:rsid w:val="00717009"/>
    <w:rsid w:val="0076307B"/>
    <w:rsid w:val="00772295"/>
    <w:rsid w:val="007748B4"/>
    <w:rsid w:val="007810E3"/>
    <w:rsid w:val="007816D5"/>
    <w:rsid w:val="0078416B"/>
    <w:rsid w:val="00794F7E"/>
    <w:rsid w:val="007B3095"/>
    <w:rsid w:val="007B6CD4"/>
    <w:rsid w:val="007D3010"/>
    <w:rsid w:val="007D4890"/>
    <w:rsid w:val="007D6AE9"/>
    <w:rsid w:val="007E4AC2"/>
    <w:rsid w:val="007E4B71"/>
    <w:rsid w:val="007E5A8E"/>
    <w:rsid w:val="007F4003"/>
    <w:rsid w:val="00802114"/>
    <w:rsid w:val="00807130"/>
    <w:rsid w:val="0083004F"/>
    <w:rsid w:val="008303F8"/>
    <w:rsid w:val="00834831"/>
    <w:rsid w:val="008407B5"/>
    <w:rsid w:val="00841D3C"/>
    <w:rsid w:val="00844B81"/>
    <w:rsid w:val="00844F9B"/>
    <w:rsid w:val="0084550F"/>
    <w:rsid w:val="00847967"/>
    <w:rsid w:val="0085642A"/>
    <w:rsid w:val="008605E0"/>
    <w:rsid w:val="00863414"/>
    <w:rsid w:val="00867CA3"/>
    <w:rsid w:val="00873C56"/>
    <w:rsid w:val="00875822"/>
    <w:rsid w:val="00875D61"/>
    <w:rsid w:val="00877F00"/>
    <w:rsid w:val="00880912"/>
    <w:rsid w:val="00883A31"/>
    <w:rsid w:val="00885391"/>
    <w:rsid w:val="00886ABF"/>
    <w:rsid w:val="008960F8"/>
    <w:rsid w:val="008A3993"/>
    <w:rsid w:val="008B4AE5"/>
    <w:rsid w:val="008C187F"/>
    <w:rsid w:val="008C270C"/>
    <w:rsid w:val="008D05C9"/>
    <w:rsid w:val="008F72F4"/>
    <w:rsid w:val="00900C38"/>
    <w:rsid w:val="0090333E"/>
    <w:rsid w:val="009041C1"/>
    <w:rsid w:val="00905B34"/>
    <w:rsid w:val="009213E0"/>
    <w:rsid w:val="009227CC"/>
    <w:rsid w:val="00940C47"/>
    <w:rsid w:val="00946700"/>
    <w:rsid w:val="00952365"/>
    <w:rsid w:val="00961577"/>
    <w:rsid w:val="0096491E"/>
    <w:rsid w:val="00966F6E"/>
    <w:rsid w:val="0096795E"/>
    <w:rsid w:val="00971122"/>
    <w:rsid w:val="00974265"/>
    <w:rsid w:val="00981778"/>
    <w:rsid w:val="00983E15"/>
    <w:rsid w:val="0098468D"/>
    <w:rsid w:val="00985CE7"/>
    <w:rsid w:val="00994BD5"/>
    <w:rsid w:val="009955EE"/>
    <w:rsid w:val="009A2E86"/>
    <w:rsid w:val="009A472A"/>
    <w:rsid w:val="009A4E05"/>
    <w:rsid w:val="009A6836"/>
    <w:rsid w:val="009B6AA7"/>
    <w:rsid w:val="009C05C2"/>
    <w:rsid w:val="009C3385"/>
    <w:rsid w:val="009C5D7A"/>
    <w:rsid w:val="009D6546"/>
    <w:rsid w:val="009D7F2E"/>
    <w:rsid w:val="009E24CD"/>
    <w:rsid w:val="009F3BC6"/>
    <w:rsid w:val="009F5217"/>
    <w:rsid w:val="009F5ED8"/>
    <w:rsid w:val="00A03C8D"/>
    <w:rsid w:val="00A03EEB"/>
    <w:rsid w:val="00A052FA"/>
    <w:rsid w:val="00A1050D"/>
    <w:rsid w:val="00A127C9"/>
    <w:rsid w:val="00A13801"/>
    <w:rsid w:val="00A16998"/>
    <w:rsid w:val="00A211F4"/>
    <w:rsid w:val="00A22890"/>
    <w:rsid w:val="00A233DD"/>
    <w:rsid w:val="00A30C3A"/>
    <w:rsid w:val="00A315D2"/>
    <w:rsid w:val="00A50FB9"/>
    <w:rsid w:val="00A60B55"/>
    <w:rsid w:val="00A6619C"/>
    <w:rsid w:val="00A7199F"/>
    <w:rsid w:val="00A72742"/>
    <w:rsid w:val="00A74E63"/>
    <w:rsid w:val="00A75865"/>
    <w:rsid w:val="00A82E79"/>
    <w:rsid w:val="00A83245"/>
    <w:rsid w:val="00AA05E5"/>
    <w:rsid w:val="00AA4876"/>
    <w:rsid w:val="00AA6AF4"/>
    <w:rsid w:val="00AB3625"/>
    <w:rsid w:val="00AB7275"/>
    <w:rsid w:val="00AC0BB1"/>
    <w:rsid w:val="00AC3E5A"/>
    <w:rsid w:val="00AC6C73"/>
    <w:rsid w:val="00AC7E72"/>
    <w:rsid w:val="00AD2819"/>
    <w:rsid w:val="00AE1A12"/>
    <w:rsid w:val="00AE4BD0"/>
    <w:rsid w:val="00AF1F11"/>
    <w:rsid w:val="00AF6425"/>
    <w:rsid w:val="00AF66C8"/>
    <w:rsid w:val="00AF7E06"/>
    <w:rsid w:val="00B139E9"/>
    <w:rsid w:val="00B14FCD"/>
    <w:rsid w:val="00B162D6"/>
    <w:rsid w:val="00B25AED"/>
    <w:rsid w:val="00B25EB9"/>
    <w:rsid w:val="00B35E33"/>
    <w:rsid w:val="00B41787"/>
    <w:rsid w:val="00B41ABE"/>
    <w:rsid w:val="00B57AEC"/>
    <w:rsid w:val="00B62AA5"/>
    <w:rsid w:val="00B6454B"/>
    <w:rsid w:val="00B66D59"/>
    <w:rsid w:val="00B72C01"/>
    <w:rsid w:val="00B74E92"/>
    <w:rsid w:val="00B75E7E"/>
    <w:rsid w:val="00B91206"/>
    <w:rsid w:val="00B9351D"/>
    <w:rsid w:val="00B958FB"/>
    <w:rsid w:val="00B96EA8"/>
    <w:rsid w:val="00BA28C9"/>
    <w:rsid w:val="00BA30FE"/>
    <w:rsid w:val="00BA53FE"/>
    <w:rsid w:val="00BA5E3E"/>
    <w:rsid w:val="00BA76D0"/>
    <w:rsid w:val="00BA770C"/>
    <w:rsid w:val="00BB644A"/>
    <w:rsid w:val="00BC4307"/>
    <w:rsid w:val="00BC768A"/>
    <w:rsid w:val="00BC7C2D"/>
    <w:rsid w:val="00BC7E42"/>
    <w:rsid w:val="00BD39D4"/>
    <w:rsid w:val="00BD44BF"/>
    <w:rsid w:val="00BD779E"/>
    <w:rsid w:val="00BD7856"/>
    <w:rsid w:val="00BE27E2"/>
    <w:rsid w:val="00BF0032"/>
    <w:rsid w:val="00BF2E90"/>
    <w:rsid w:val="00BF3C6C"/>
    <w:rsid w:val="00C0371F"/>
    <w:rsid w:val="00C06AA0"/>
    <w:rsid w:val="00C07D39"/>
    <w:rsid w:val="00C100A6"/>
    <w:rsid w:val="00C107BC"/>
    <w:rsid w:val="00C274EA"/>
    <w:rsid w:val="00C3290F"/>
    <w:rsid w:val="00C3342D"/>
    <w:rsid w:val="00C34186"/>
    <w:rsid w:val="00C44F81"/>
    <w:rsid w:val="00C46CE4"/>
    <w:rsid w:val="00C50E89"/>
    <w:rsid w:val="00C53C3B"/>
    <w:rsid w:val="00C57752"/>
    <w:rsid w:val="00C6568F"/>
    <w:rsid w:val="00C700F7"/>
    <w:rsid w:val="00C7066E"/>
    <w:rsid w:val="00C773BC"/>
    <w:rsid w:val="00C81676"/>
    <w:rsid w:val="00C8275D"/>
    <w:rsid w:val="00C847BF"/>
    <w:rsid w:val="00C94FFB"/>
    <w:rsid w:val="00C966A3"/>
    <w:rsid w:val="00CA2907"/>
    <w:rsid w:val="00CA3B6C"/>
    <w:rsid w:val="00CA6FF2"/>
    <w:rsid w:val="00CA7563"/>
    <w:rsid w:val="00CB3CDA"/>
    <w:rsid w:val="00CC7283"/>
    <w:rsid w:val="00CE18A9"/>
    <w:rsid w:val="00CE3C7F"/>
    <w:rsid w:val="00D07695"/>
    <w:rsid w:val="00D10B51"/>
    <w:rsid w:val="00D12691"/>
    <w:rsid w:val="00D135A1"/>
    <w:rsid w:val="00D16765"/>
    <w:rsid w:val="00D273A9"/>
    <w:rsid w:val="00D300F9"/>
    <w:rsid w:val="00D374EC"/>
    <w:rsid w:val="00D479E5"/>
    <w:rsid w:val="00D47F9E"/>
    <w:rsid w:val="00D538DD"/>
    <w:rsid w:val="00D54FA8"/>
    <w:rsid w:val="00D568D2"/>
    <w:rsid w:val="00D5762E"/>
    <w:rsid w:val="00D65000"/>
    <w:rsid w:val="00D70DB1"/>
    <w:rsid w:val="00D71669"/>
    <w:rsid w:val="00D724B3"/>
    <w:rsid w:val="00D72E31"/>
    <w:rsid w:val="00D73247"/>
    <w:rsid w:val="00D86B94"/>
    <w:rsid w:val="00D923FE"/>
    <w:rsid w:val="00D93458"/>
    <w:rsid w:val="00D939B6"/>
    <w:rsid w:val="00DA42C0"/>
    <w:rsid w:val="00DB011D"/>
    <w:rsid w:val="00DB4356"/>
    <w:rsid w:val="00DC11CC"/>
    <w:rsid w:val="00DC64C9"/>
    <w:rsid w:val="00DD18CE"/>
    <w:rsid w:val="00DF1C15"/>
    <w:rsid w:val="00E13B4A"/>
    <w:rsid w:val="00E23677"/>
    <w:rsid w:val="00E3420B"/>
    <w:rsid w:val="00E35616"/>
    <w:rsid w:val="00E45C64"/>
    <w:rsid w:val="00E51470"/>
    <w:rsid w:val="00E56572"/>
    <w:rsid w:val="00E572D4"/>
    <w:rsid w:val="00E61D6B"/>
    <w:rsid w:val="00E67419"/>
    <w:rsid w:val="00E73F15"/>
    <w:rsid w:val="00E74A69"/>
    <w:rsid w:val="00E7744C"/>
    <w:rsid w:val="00E84339"/>
    <w:rsid w:val="00E873BB"/>
    <w:rsid w:val="00E932DA"/>
    <w:rsid w:val="00EA37F9"/>
    <w:rsid w:val="00EA7FA7"/>
    <w:rsid w:val="00EC0997"/>
    <w:rsid w:val="00EC32E5"/>
    <w:rsid w:val="00ED59F1"/>
    <w:rsid w:val="00EF5833"/>
    <w:rsid w:val="00EF5C4D"/>
    <w:rsid w:val="00EF78C5"/>
    <w:rsid w:val="00F0483E"/>
    <w:rsid w:val="00F051A2"/>
    <w:rsid w:val="00F1083D"/>
    <w:rsid w:val="00F357D9"/>
    <w:rsid w:val="00F44C7C"/>
    <w:rsid w:val="00F51D98"/>
    <w:rsid w:val="00F524AE"/>
    <w:rsid w:val="00F52A3C"/>
    <w:rsid w:val="00F5598C"/>
    <w:rsid w:val="00F62FD7"/>
    <w:rsid w:val="00F65209"/>
    <w:rsid w:val="00F84A36"/>
    <w:rsid w:val="00F915B7"/>
    <w:rsid w:val="00F978F0"/>
    <w:rsid w:val="00FA5952"/>
    <w:rsid w:val="00FA764D"/>
    <w:rsid w:val="00FB1F7A"/>
    <w:rsid w:val="00FB37E4"/>
    <w:rsid w:val="00FC7A5E"/>
    <w:rsid w:val="00FD3D97"/>
    <w:rsid w:val="00FE58CB"/>
    <w:rsid w:val="00FE5A28"/>
    <w:rsid w:val="00FE5A97"/>
    <w:rsid w:val="00FF2F54"/>
    <w:rsid w:val="00FF5364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F2AD3"/>
  <w15:chartTrackingRefBased/>
  <w15:docId w15:val="{273248B2-1F0B-4E44-AACF-E44A03C2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FB"/>
    <w:rPr>
      <w:sz w:val="24"/>
      <w:szCs w:val="24"/>
    </w:rPr>
  </w:style>
  <w:style w:type="paragraph" w:styleId="1">
    <w:name w:val="heading 1"/>
    <w:basedOn w:val="a"/>
    <w:next w:val="a"/>
    <w:qFormat/>
    <w:rsid w:val="00B958F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58FB"/>
    <w:rPr>
      <w:color w:val="0000FF"/>
      <w:u w:val="single"/>
    </w:rPr>
  </w:style>
  <w:style w:type="table" w:styleId="a4">
    <w:name w:val="Table Grid"/>
    <w:basedOn w:val="a1"/>
    <w:rsid w:val="00B958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autoRedefine/>
    <w:rsid w:val="00683BDB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364F4E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BD78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D785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D78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D785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BD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5780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grodno.gov.by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12</cp:revision>
  <cp:lastPrinted>2025-01-13T05:52:00Z</cp:lastPrinted>
  <dcterms:created xsi:type="dcterms:W3CDTF">2026-01-13T08:33:00Z</dcterms:created>
  <dcterms:modified xsi:type="dcterms:W3CDTF">2026-08-14T05:11:00Z</dcterms:modified>
</cp:coreProperties>
</file>