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7BA5F" w14:textId="2700FCB5" w:rsidR="005249F6" w:rsidRPr="009C39B2" w:rsidRDefault="005249F6" w:rsidP="000468BA">
      <w:pPr>
        <w:pStyle w:val="1"/>
        <w:tabs>
          <w:tab w:val="left" w:pos="708"/>
        </w:tabs>
        <w:ind w:right="-28"/>
        <w:rPr>
          <w:i w:val="0"/>
          <w:sz w:val="22"/>
          <w:szCs w:val="22"/>
        </w:rPr>
      </w:pPr>
      <w:r w:rsidRPr="009C39B2">
        <w:rPr>
          <w:i w:val="0"/>
          <w:sz w:val="22"/>
          <w:szCs w:val="22"/>
        </w:rPr>
        <w:t>Извещение о</w:t>
      </w:r>
      <w:r w:rsidR="001823EB" w:rsidRPr="009C39B2">
        <w:rPr>
          <w:i w:val="0"/>
          <w:sz w:val="22"/>
          <w:szCs w:val="22"/>
        </w:rPr>
        <w:t xml:space="preserve"> повторном</w:t>
      </w:r>
      <w:r w:rsidRPr="009C39B2">
        <w:rPr>
          <w:i w:val="0"/>
          <w:sz w:val="22"/>
          <w:szCs w:val="22"/>
        </w:rPr>
        <w:t xml:space="preserve"> открытом аукционе по продаже земельных участков в частную собственность </w:t>
      </w:r>
      <w:r w:rsidR="001823EB" w:rsidRPr="009C39B2">
        <w:rPr>
          <w:i w:val="0"/>
          <w:sz w:val="22"/>
          <w:szCs w:val="22"/>
        </w:rPr>
        <w:t>27 октября</w:t>
      </w:r>
      <w:r w:rsidR="00CD1138" w:rsidRPr="009C39B2">
        <w:rPr>
          <w:i w:val="0"/>
          <w:sz w:val="22"/>
          <w:szCs w:val="22"/>
        </w:rPr>
        <w:t xml:space="preserve"> 2026</w:t>
      </w:r>
      <w:r w:rsidRPr="009C39B2">
        <w:rPr>
          <w:i w:val="0"/>
          <w:sz w:val="22"/>
          <w:szCs w:val="22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3712"/>
        <w:gridCol w:w="4250"/>
        <w:gridCol w:w="1420"/>
        <w:gridCol w:w="1560"/>
        <w:gridCol w:w="2179"/>
        <w:gridCol w:w="1502"/>
      </w:tblGrid>
      <w:tr w:rsidR="005249F6" w:rsidRPr="009C39B2" w14:paraId="3E13A288" w14:textId="77777777" w:rsidTr="00B37274">
        <w:trPr>
          <w:trHeight w:val="405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9A6B" w14:textId="77777777" w:rsidR="005249F6" w:rsidRPr="009C39B2" w:rsidRDefault="005249F6" w:rsidP="000468BA">
            <w:pPr>
              <w:tabs>
                <w:tab w:val="left" w:pos="10915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№</w:t>
            </w:r>
          </w:p>
          <w:p w14:paraId="1D51AE6D" w14:textId="77777777" w:rsidR="005249F6" w:rsidRPr="009C39B2" w:rsidRDefault="005249F6" w:rsidP="000468BA">
            <w:pPr>
              <w:tabs>
                <w:tab w:val="left" w:pos="10915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лота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3DDF" w14:textId="77777777" w:rsidR="005249F6" w:rsidRPr="009C39B2" w:rsidRDefault="005249F6" w:rsidP="000468BA">
            <w:pPr>
              <w:tabs>
                <w:tab w:val="left" w:pos="10915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наименование и местонахождение</w:t>
            </w:r>
          </w:p>
          <w:p w14:paraId="685B8FA4" w14:textId="77777777" w:rsidR="005249F6" w:rsidRPr="009C39B2" w:rsidRDefault="005249F6" w:rsidP="000468BA">
            <w:pPr>
              <w:tabs>
                <w:tab w:val="left" w:pos="10915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объекта, его кадастровый номер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B8B" w14:textId="77777777" w:rsidR="005249F6" w:rsidRPr="009C39B2" w:rsidRDefault="005249F6" w:rsidP="000468BA">
            <w:pPr>
              <w:tabs>
                <w:tab w:val="left" w:pos="6786"/>
              </w:tabs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инженерное обеспечение земельного участка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BBA" w14:textId="77777777" w:rsidR="005249F6" w:rsidRPr="009C39B2" w:rsidRDefault="005249F6" w:rsidP="000468BA">
            <w:pPr>
              <w:tabs>
                <w:tab w:val="left" w:pos="6786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 xml:space="preserve">площадь земельного </w:t>
            </w:r>
          </w:p>
          <w:p w14:paraId="5FE7FC4E" w14:textId="77777777" w:rsidR="005249F6" w:rsidRPr="009C39B2" w:rsidRDefault="005249F6" w:rsidP="000468BA">
            <w:pPr>
              <w:tabs>
                <w:tab w:val="left" w:pos="6786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участка, га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F17" w14:textId="77777777" w:rsidR="005249F6" w:rsidRPr="009C39B2" w:rsidRDefault="005249F6" w:rsidP="000468BA">
            <w:pPr>
              <w:pStyle w:val="a4"/>
              <w:ind w:left="0" w:right="-28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начальная цена, руб.</w:t>
            </w:r>
          </w:p>
          <w:p w14:paraId="2F009EA2" w14:textId="77777777" w:rsidR="005249F6" w:rsidRPr="009C39B2" w:rsidRDefault="005249F6" w:rsidP="000468BA">
            <w:pPr>
              <w:tabs>
                <w:tab w:val="left" w:pos="6786"/>
              </w:tabs>
              <w:ind w:right="-28"/>
              <w:jc w:val="center"/>
              <w:rPr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832" w14:textId="3EE48414" w:rsidR="005249F6" w:rsidRPr="009C39B2" w:rsidRDefault="005249F6" w:rsidP="000468BA">
            <w:pPr>
              <w:tabs>
                <w:tab w:val="left" w:pos="6786"/>
              </w:tabs>
              <w:ind w:right="-28"/>
              <w:jc w:val="center"/>
              <w:rPr>
                <w:b/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ориентировочная стоимость затрат на изготовление документации, 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1A9C" w14:textId="77777777" w:rsidR="005249F6" w:rsidRPr="009C39B2" w:rsidRDefault="005249F6" w:rsidP="000468BA">
            <w:pPr>
              <w:tabs>
                <w:tab w:val="left" w:pos="6786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 xml:space="preserve">сумма задатка, </w:t>
            </w:r>
          </w:p>
          <w:p w14:paraId="36ADA159" w14:textId="77777777" w:rsidR="005249F6" w:rsidRPr="009C39B2" w:rsidRDefault="005249F6" w:rsidP="000468BA">
            <w:pPr>
              <w:tabs>
                <w:tab w:val="left" w:pos="6786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руб.</w:t>
            </w:r>
          </w:p>
        </w:tc>
      </w:tr>
      <w:tr w:rsidR="00857453" w:rsidRPr="009C39B2" w14:paraId="7398DAEC" w14:textId="77777777" w:rsidTr="00B37274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3263" w14:textId="3B8949FB" w:rsidR="00857453" w:rsidRPr="009C39B2" w:rsidRDefault="001823EB" w:rsidP="000468BA">
            <w:pPr>
              <w:tabs>
                <w:tab w:val="left" w:pos="10915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1</w:t>
            </w:r>
            <w:r w:rsidR="00857453" w:rsidRPr="009C39B2">
              <w:rPr>
                <w:sz w:val="22"/>
                <w:szCs w:val="22"/>
              </w:rPr>
              <w:t>.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3EFAE" w14:textId="77777777" w:rsidR="00857453" w:rsidRPr="009C39B2" w:rsidRDefault="00857453" w:rsidP="000468BA">
            <w:pPr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 xml:space="preserve">Земельный участок в г. Гродно, </w:t>
            </w:r>
            <w:r w:rsidRPr="009C39B2">
              <w:rPr>
                <w:sz w:val="22"/>
                <w:szCs w:val="22"/>
              </w:rPr>
              <w:br/>
              <w:t>ул. Рябиновая, 61/36, СТ «Полет»</w:t>
            </w:r>
          </w:p>
          <w:p w14:paraId="124EDFBF" w14:textId="77777777" w:rsidR="00857453" w:rsidRPr="009C39B2" w:rsidRDefault="00857453" w:rsidP="000468BA">
            <w:pPr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440100000001015025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A6DB0" w14:textId="77777777" w:rsidR="00857453" w:rsidRPr="009C39B2" w:rsidRDefault="00857453" w:rsidP="000468BA">
            <w:pPr>
              <w:tabs>
                <w:tab w:val="left" w:pos="10915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данные об инженерном обеспечении земельного участка отсутствуют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E7D6" w14:textId="77777777" w:rsidR="00857453" w:rsidRPr="009C39B2" w:rsidRDefault="00857453" w:rsidP="000468B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0,0540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0A9A1" w14:textId="77777777" w:rsidR="00857453" w:rsidRPr="009C39B2" w:rsidRDefault="00857453" w:rsidP="000468BA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2"/>
                <w:szCs w:val="22"/>
              </w:rPr>
            </w:pPr>
            <w:r w:rsidRPr="009C39B2">
              <w:rPr>
                <w:color w:val="000000"/>
                <w:sz w:val="22"/>
                <w:szCs w:val="22"/>
              </w:rPr>
              <w:t>11 178,00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3165" w14:textId="77777777" w:rsidR="00857453" w:rsidRPr="009C39B2" w:rsidRDefault="00857453" w:rsidP="000468BA">
            <w:pPr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1 559,80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DA77" w14:textId="77777777" w:rsidR="00857453" w:rsidRPr="009C39B2" w:rsidRDefault="00857453" w:rsidP="000468BA">
            <w:pPr>
              <w:tabs>
                <w:tab w:val="left" w:pos="6786"/>
              </w:tabs>
              <w:ind w:right="-28"/>
              <w:jc w:val="center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>2 200,00</w:t>
            </w:r>
          </w:p>
        </w:tc>
      </w:tr>
      <w:tr w:rsidR="00857453" w:rsidRPr="009C39B2" w14:paraId="6AE7A2F8" w14:textId="77777777" w:rsidTr="00835915">
        <w:trPr>
          <w:trHeight w:val="24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38BD1" w14:textId="4FAEBFCD" w:rsidR="00857453" w:rsidRPr="009C39B2" w:rsidRDefault="00857453" w:rsidP="000468BA">
            <w:pPr>
              <w:tabs>
                <w:tab w:val="left" w:pos="6786"/>
              </w:tabs>
              <w:ind w:right="-28"/>
              <w:jc w:val="both"/>
              <w:rPr>
                <w:sz w:val="22"/>
                <w:szCs w:val="22"/>
              </w:rPr>
            </w:pPr>
            <w:r w:rsidRPr="009C39B2">
              <w:rPr>
                <w:sz w:val="22"/>
                <w:szCs w:val="22"/>
              </w:rPr>
              <w:t xml:space="preserve">Целевое назначение земельного участка: земельный участок для коллективного садоводства. Земельный участок расположен в охранных зонах электрической сети; в зоне санитарной охраны источников питьевого водоснабжения централизованных систем питьевого водоснабжения. </w:t>
            </w:r>
          </w:p>
        </w:tc>
      </w:tr>
    </w:tbl>
    <w:p w14:paraId="08017AEB" w14:textId="263434B8" w:rsidR="005249F6" w:rsidRPr="009C39B2" w:rsidRDefault="005249F6" w:rsidP="000468BA">
      <w:pPr>
        <w:ind w:firstLine="426"/>
        <w:jc w:val="both"/>
        <w:rPr>
          <w:sz w:val="22"/>
          <w:szCs w:val="22"/>
        </w:rPr>
      </w:pPr>
      <w:r w:rsidRPr="009C39B2">
        <w:rPr>
          <w:sz w:val="22"/>
          <w:szCs w:val="22"/>
        </w:rPr>
        <w:t xml:space="preserve">Земельный участок предоставляется в частную собственность гражданам Республики Беларусь и негосударственных юридических лиц. </w:t>
      </w:r>
      <w:r w:rsidR="00196037" w:rsidRPr="009C39B2">
        <w:rPr>
          <w:sz w:val="22"/>
          <w:szCs w:val="22"/>
        </w:rPr>
        <w:t xml:space="preserve">Назначение в соответствии с единой классификацией назначения объектов недвижимого имущества: </w:t>
      </w:r>
      <w:r w:rsidR="009C39B2" w:rsidRPr="009C39B2">
        <w:rPr>
          <w:sz w:val="22"/>
          <w:szCs w:val="22"/>
        </w:rPr>
        <w:t>з</w:t>
      </w:r>
      <w:r w:rsidR="009C39B2" w:rsidRPr="009C39B2">
        <w:rPr>
          <w:sz w:val="22"/>
          <w:szCs w:val="22"/>
        </w:rPr>
        <w:t>емельный участок для коллективного садоводства</w:t>
      </w:r>
      <w:r w:rsidRPr="009C39B2">
        <w:rPr>
          <w:sz w:val="22"/>
          <w:szCs w:val="22"/>
        </w:rPr>
        <w:t xml:space="preserve">. Инженерные коммуникации к земельному участку не подведены. </w:t>
      </w:r>
      <w:r w:rsidR="009C39B2" w:rsidRPr="009C39B2">
        <w:rPr>
          <w:sz w:val="22"/>
          <w:szCs w:val="22"/>
        </w:rPr>
        <w:t>Х</w:t>
      </w:r>
      <w:r w:rsidR="009C39B2" w:rsidRPr="009C39B2">
        <w:rPr>
          <w:sz w:val="22"/>
          <w:szCs w:val="22"/>
        </w:rPr>
        <w:t>арактеристик</w:t>
      </w:r>
      <w:r w:rsidR="009C39B2" w:rsidRPr="009C39B2">
        <w:rPr>
          <w:sz w:val="22"/>
          <w:szCs w:val="22"/>
        </w:rPr>
        <w:t>а</w:t>
      </w:r>
      <w:r w:rsidR="009C39B2" w:rsidRPr="009C39B2">
        <w:rPr>
          <w:sz w:val="22"/>
          <w:szCs w:val="22"/>
        </w:rPr>
        <w:t xml:space="preserve"> расположенных на земельных участках инженерных коммуникаций и сооружений </w:t>
      </w:r>
      <w:r w:rsidR="009C39B2" w:rsidRPr="009C39B2">
        <w:rPr>
          <w:sz w:val="22"/>
          <w:szCs w:val="22"/>
        </w:rPr>
        <w:t xml:space="preserve">и </w:t>
      </w:r>
      <w:r w:rsidR="009C39B2" w:rsidRPr="009C39B2">
        <w:rPr>
          <w:sz w:val="22"/>
          <w:szCs w:val="22"/>
        </w:rPr>
        <w:t>условия инженерного развития инфраструктуры застраиваемой территории</w:t>
      </w:r>
      <w:r w:rsidR="009C39B2" w:rsidRPr="009C39B2">
        <w:rPr>
          <w:sz w:val="22"/>
          <w:szCs w:val="22"/>
        </w:rPr>
        <w:t xml:space="preserve"> отсутствуют.</w:t>
      </w:r>
    </w:p>
    <w:p w14:paraId="3BD539A0" w14:textId="6DED2085" w:rsidR="005249F6" w:rsidRPr="009C39B2" w:rsidRDefault="005249F6" w:rsidP="000468BA">
      <w:pPr>
        <w:tabs>
          <w:tab w:val="left" w:pos="540"/>
          <w:tab w:val="left" w:pos="7797"/>
        </w:tabs>
        <w:ind w:right="-28"/>
        <w:jc w:val="both"/>
        <w:rPr>
          <w:b/>
          <w:sz w:val="22"/>
          <w:szCs w:val="22"/>
        </w:rPr>
      </w:pPr>
      <w:r w:rsidRPr="009C39B2">
        <w:rPr>
          <w:spacing w:val="3"/>
          <w:sz w:val="22"/>
          <w:szCs w:val="22"/>
        </w:rPr>
        <w:t xml:space="preserve">Организатор аукциона: коммунальное унитарное предприятие по оказанию услуг «Гродненский центр недвижимости», </w:t>
      </w:r>
      <w:r w:rsidRPr="009C39B2">
        <w:rPr>
          <w:bCs/>
          <w:spacing w:val="-4"/>
          <w:sz w:val="22"/>
          <w:szCs w:val="22"/>
        </w:rPr>
        <w:t>тел</w:t>
      </w:r>
      <w:r w:rsidR="00EC4CD5" w:rsidRPr="009C39B2">
        <w:rPr>
          <w:bCs/>
          <w:spacing w:val="-4"/>
          <w:sz w:val="22"/>
          <w:szCs w:val="22"/>
        </w:rPr>
        <w:t>.</w:t>
      </w:r>
      <w:r w:rsidRPr="009C39B2">
        <w:rPr>
          <w:bCs/>
          <w:spacing w:val="-4"/>
          <w:sz w:val="22"/>
          <w:szCs w:val="22"/>
        </w:rPr>
        <w:t xml:space="preserve">: 8 </w:t>
      </w:r>
      <w:r w:rsidRPr="009C39B2">
        <w:rPr>
          <w:sz w:val="22"/>
          <w:szCs w:val="22"/>
        </w:rPr>
        <w:t>(152) 626055, 626056</w:t>
      </w:r>
      <w:r w:rsidR="00BF69F7" w:rsidRPr="009C39B2">
        <w:rPr>
          <w:sz w:val="22"/>
          <w:szCs w:val="22"/>
        </w:rPr>
        <w:t>; (29) 5444025</w:t>
      </w:r>
    </w:p>
    <w:p w14:paraId="5B40BEF4" w14:textId="6241990E" w:rsidR="005249F6" w:rsidRPr="009C39B2" w:rsidRDefault="005249F6" w:rsidP="000468BA">
      <w:pPr>
        <w:shd w:val="clear" w:color="auto" w:fill="FFFFFF"/>
        <w:ind w:right="-28" w:firstLine="425"/>
        <w:jc w:val="both"/>
        <w:rPr>
          <w:color w:val="000000"/>
          <w:sz w:val="22"/>
          <w:szCs w:val="22"/>
        </w:rPr>
      </w:pPr>
      <w:r w:rsidRPr="009C39B2">
        <w:rPr>
          <w:spacing w:val="-2"/>
          <w:sz w:val="22"/>
          <w:szCs w:val="22"/>
        </w:rPr>
        <w:t xml:space="preserve"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 внесение платы за земельный участок и возмещение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 в течение 10 рабочих дней; обращение за государственной регистрацией прав на земельный участок в РУП «Гродненское агентство по государственной регистрации и земельному кадастру» в двухмесячный срок с момента подписания протокола о результатах аукциона либо признания аукциона несостоявшимся; использовать земельный участок </w:t>
      </w:r>
      <w:r w:rsidR="00645ADA" w:rsidRPr="009C39B2">
        <w:rPr>
          <w:spacing w:val="-2"/>
          <w:sz w:val="22"/>
          <w:szCs w:val="22"/>
        </w:rPr>
        <w:t>по</w:t>
      </w:r>
      <w:r w:rsidRPr="009C39B2">
        <w:rPr>
          <w:spacing w:val="-2"/>
          <w:sz w:val="22"/>
          <w:szCs w:val="22"/>
        </w:rPr>
        <w:t xml:space="preserve"> его целев</w:t>
      </w:r>
      <w:r w:rsidR="00645ADA" w:rsidRPr="009C39B2">
        <w:rPr>
          <w:spacing w:val="-2"/>
          <w:sz w:val="22"/>
          <w:szCs w:val="22"/>
        </w:rPr>
        <w:t>ому</w:t>
      </w:r>
      <w:r w:rsidRPr="009C39B2">
        <w:rPr>
          <w:spacing w:val="-2"/>
          <w:sz w:val="22"/>
          <w:szCs w:val="22"/>
        </w:rPr>
        <w:t xml:space="preserve"> назначени</w:t>
      </w:r>
      <w:r w:rsidR="00645ADA" w:rsidRPr="009C39B2">
        <w:rPr>
          <w:spacing w:val="-2"/>
          <w:sz w:val="22"/>
          <w:szCs w:val="22"/>
        </w:rPr>
        <w:t>ю</w:t>
      </w:r>
      <w:r w:rsidRPr="009C39B2">
        <w:rPr>
          <w:spacing w:val="-2"/>
          <w:sz w:val="22"/>
          <w:szCs w:val="22"/>
        </w:rPr>
        <w:t xml:space="preserve"> с соблюдением установленных ограничений (обременений) прав</w:t>
      </w:r>
      <w:r w:rsidR="00645ADA" w:rsidRPr="009C39B2">
        <w:rPr>
          <w:spacing w:val="-2"/>
          <w:sz w:val="22"/>
          <w:szCs w:val="22"/>
        </w:rPr>
        <w:t xml:space="preserve"> на них и </w:t>
      </w:r>
      <w:r w:rsidR="00645ADA" w:rsidRPr="009C39B2">
        <w:rPr>
          <w:spacing w:val="-2"/>
          <w:sz w:val="22"/>
          <w:szCs w:val="22"/>
        </w:rPr>
        <w:t>условиями отвода</w:t>
      </w:r>
      <w:r w:rsidR="00A97104" w:rsidRPr="009C39B2">
        <w:rPr>
          <w:spacing w:val="-2"/>
          <w:sz w:val="22"/>
          <w:szCs w:val="22"/>
        </w:rPr>
        <w:t>.</w:t>
      </w:r>
      <w:r w:rsidR="00421EBB" w:rsidRPr="009C39B2">
        <w:rPr>
          <w:spacing w:val="-2"/>
          <w:sz w:val="22"/>
          <w:szCs w:val="22"/>
        </w:rPr>
        <w:t xml:space="preserve"> </w:t>
      </w:r>
    </w:p>
    <w:p w14:paraId="5DEA7B45" w14:textId="4EA9B6B8" w:rsidR="005249F6" w:rsidRPr="009C39B2" w:rsidRDefault="005249F6" w:rsidP="000468BA">
      <w:pPr>
        <w:shd w:val="clear" w:color="auto" w:fill="FFFFFF"/>
        <w:ind w:right="-28" w:firstLine="425"/>
        <w:jc w:val="both"/>
        <w:rPr>
          <w:b/>
          <w:sz w:val="22"/>
          <w:szCs w:val="22"/>
        </w:rPr>
      </w:pPr>
      <w:r w:rsidRPr="009C39B2">
        <w:rPr>
          <w:b/>
          <w:sz w:val="22"/>
          <w:szCs w:val="22"/>
        </w:rPr>
        <w:t xml:space="preserve">Аукцион состоится </w:t>
      </w:r>
      <w:r w:rsidR="00645ADA" w:rsidRPr="009C39B2">
        <w:rPr>
          <w:b/>
          <w:sz w:val="22"/>
          <w:szCs w:val="22"/>
        </w:rPr>
        <w:t>27 октября</w:t>
      </w:r>
      <w:r w:rsidRPr="009C39B2">
        <w:rPr>
          <w:b/>
          <w:sz w:val="22"/>
          <w:szCs w:val="22"/>
        </w:rPr>
        <w:t xml:space="preserve"> 202</w:t>
      </w:r>
      <w:r w:rsidR="00CD1138" w:rsidRPr="009C39B2">
        <w:rPr>
          <w:b/>
          <w:sz w:val="22"/>
          <w:szCs w:val="22"/>
        </w:rPr>
        <w:t>6</w:t>
      </w:r>
      <w:r w:rsidRPr="009C39B2">
        <w:rPr>
          <w:b/>
          <w:sz w:val="22"/>
          <w:szCs w:val="22"/>
        </w:rPr>
        <w:t xml:space="preserve"> года в 12:00 по адресу: г. Гродно, пл. Ленина, д. 2/1 (актовый зал). </w:t>
      </w:r>
    </w:p>
    <w:p w14:paraId="0787DDBC" w14:textId="61A1B19F" w:rsidR="005249F6" w:rsidRPr="009C39B2" w:rsidRDefault="005249F6" w:rsidP="000468BA">
      <w:pPr>
        <w:shd w:val="clear" w:color="auto" w:fill="FFFFFF"/>
        <w:ind w:right="-28" w:firstLine="425"/>
        <w:jc w:val="both"/>
        <w:rPr>
          <w:b/>
          <w:sz w:val="22"/>
          <w:szCs w:val="22"/>
        </w:rPr>
      </w:pPr>
      <w:r w:rsidRPr="009C39B2">
        <w:rPr>
          <w:b/>
          <w:sz w:val="22"/>
          <w:szCs w:val="22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Гродно, пл. Ленина, д. 2/1, кабинет № 117 </w:t>
      </w:r>
      <w:r w:rsidR="00240EA9" w:rsidRPr="009C39B2">
        <w:rPr>
          <w:b/>
          <w:sz w:val="22"/>
          <w:szCs w:val="22"/>
        </w:rPr>
        <w:t xml:space="preserve">с </w:t>
      </w:r>
      <w:r w:rsidR="00645ADA" w:rsidRPr="009C39B2">
        <w:rPr>
          <w:b/>
          <w:sz w:val="22"/>
          <w:szCs w:val="22"/>
        </w:rPr>
        <w:t>9 октября</w:t>
      </w:r>
      <w:r w:rsidR="00240EA9" w:rsidRPr="009C39B2">
        <w:rPr>
          <w:b/>
          <w:sz w:val="22"/>
          <w:szCs w:val="22"/>
        </w:rPr>
        <w:t xml:space="preserve"> </w:t>
      </w:r>
      <w:r w:rsidRPr="009C39B2">
        <w:rPr>
          <w:b/>
          <w:sz w:val="22"/>
          <w:szCs w:val="22"/>
        </w:rPr>
        <w:t xml:space="preserve">по </w:t>
      </w:r>
      <w:r w:rsidR="00645ADA" w:rsidRPr="009C39B2">
        <w:rPr>
          <w:b/>
          <w:sz w:val="22"/>
          <w:szCs w:val="22"/>
        </w:rPr>
        <w:t>21 октября</w:t>
      </w:r>
      <w:r w:rsidR="00CD1138" w:rsidRPr="009C39B2">
        <w:rPr>
          <w:b/>
          <w:sz w:val="22"/>
          <w:szCs w:val="22"/>
        </w:rPr>
        <w:t xml:space="preserve"> 2026</w:t>
      </w:r>
      <w:r w:rsidRPr="009C39B2">
        <w:rPr>
          <w:b/>
          <w:sz w:val="22"/>
          <w:szCs w:val="22"/>
        </w:rPr>
        <w:t xml:space="preserve"> года включительно в рабочие дни с 08:00 до 13:00 и с 14:00 до 17:00.</w:t>
      </w:r>
    </w:p>
    <w:p w14:paraId="02523CB5" w14:textId="77777777" w:rsidR="005249F6" w:rsidRPr="009C39B2" w:rsidRDefault="005249F6" w:rsidP="000468BA">
      <w:pPr>
        <w:shd w:val="clear" w:color="auto" w:fill="FFFFFF"/>
        <w:ind w:right="-28" w:firstLine="425"/>
        <w:jc w:val="both"/>
        <w:rPr>
          <w:spacing w:val="-2"/>
          <w:sz w:val="22"/>
          <w:szCs w:val="22"/>
        </w:rPr>
      </w:pPr>
      <w:r w:rsidRPr="009C39B2">
        <w:rPr>
          <w:spacing w:val="-2"/>
          <w:sz w:val="22"/>
          <w:szCs w:val="22"/>
        </w:rPr>
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заявление, представляют документ, подтверждающий внесение суммы задатка (задатков) на расчетный счёт </w:t>
      </w:r>
      <w:r w:rsidRPr="009C39B2">
        <w:rPr>
          <w:spacing w:val="-2"/>
          <w:sz w:val="22"/>
          <w:szCs w:val="22"/>
          <w:u w:val="single"/>
        </w:rPr>
        <w:t>BY24 AKBB 3012 0000 4181 0400 0000 Гродненское областное управление № 400 ОАО АСБ «Беларусбанк»,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9C39B2">
        <w:rPr>
          <w:spacing w:val="-2"/>
          <w:sz w:val="22"/>
          <w:szCs w:val="22"/>
        </w:rPr>
        <w:t xml:space="preserve"> с отметкой банка, а также заключают с местным исполнительным комитетом или по его поручению с организацией соглашение. Кроме того, представляются: представителем гражданина - нотариально удостоверенная доверенность; представителем или уполномоченным должностным лицом юридического лица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 Консолидированными участниками для участия в аукционе представляются также оригинал и копия договора о совместном участии в аукционе. 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-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27EFA334" w14:textId="77777777" w:rsidR="005249F6" w:rsidRPr="009C39B2" w:rsidRDefault="005249F6" w:rsidP="000468BA">
      <w:pPr>
        <w:shd w:val="clear" w:color="auto" w:fill="FFFFFF"/>
        <w:ind w:right="-28"/>
        <w:jc w:val="center"/>
        <w:rPr>
          <w:b/>
          <w:spacing w:val="3"/>
          <w:sz w:val="22"/>
          <w:szCs w:val="22"/>
          <w:u w:val="single"/>
        </w:rPr>
      </w:pPr>
      <w:r w:rsidRPr="009C39B2">
        <w:rPr>
          <w:b/>
          <w:spacing w:val="3"/>
          <w:sz w:val="22"/>
          <w:szCs w:val="22"/>
          <w:u w:val="single"/>
        </w:rPr>
        <w:t>До подачи заявления гражданину необходимо открыть и/или иметь при себе открытый текущий (расчётный) счёт, предварительно ознакомиться с условиями оплаты вознаграждений банку за оказанные услуги (перечисление и возврат суммы задатка), и предоставить необходимые реквизиты.</w:t>
      </w:r>
    </w:p>
    <w:p w14:paraId="2F54C541" w14:textId="77777777" w:rsidR="005249F6" w:rsidRPr="009C39B2" w:rsidRDefault="005249F6" w:rsidP="000468BA">
      <w:pPr>
        <w:shd w:val="clear" w:color="auto" w:fill="FFFFFF"/>
        <w:ind w:right="-28" w:firstLine="425"/>
        <w:jc w:val="both"/>
        <w:rPr>
          <w:spacing w:val="3"/>
          <w:sz w:val="22"/>
          <w:szCs w:val="22"/>
        </w:rPr>
      </w:pPr>
      <w:r w:rsidRPr="009C39B2">
        <w:rPr>
          <w:spacing w:val="3"/>
          <w:sz w:val="22"/>
          <w:szCs w:val="22"/>
        </w:rPr>
        <w:lastRenderedPageBreak/>
        <w:t>Аукцион проводится в соответствии с Положением о порядке организации и проведения аукционов по продаже земельных участков в частную собственность, утверждённого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явились только один участник, земельный участок предоставляется этому лицу при его согласии с внесением платы за земельный участок в размере начальной цены предмета аукциона, увеличенной на 5 процентов.</w:t>
      </w:r>
    </w:p>
    <w:p w14:paraId="62202468" w14:textId="427108F1" w:rsidR="005249F6" w:rsidRPr="009C39B2" w:rsidRDefault="005249F6" w:rsidP="000468BA">
      <w:pPr>
        <w:shd w:val="clear" w:color="auto" w:fill="FFFFFF"/>
        <w:ind w:right="-28" w:firstLine="425"/>
        <w:jc w:val="both"/>
        <w:rPr>
          <w:spacing w:val="3"/>
          <w:sz w:val="22"/>
          <w:szCs w:val="22"/>
        </w:rPr>
      </w:pPr>
      <w:r w:rsidRPr="009C39B2">
        <w:rPr>
          <w:spacing w:val="3"/>
          <w:sz w:val="22"/>
          <w:szCs w:val="22"/>
        </w:rPr>
        <w:t xml:space="preserve">Победитель торгов либо единственный участник несостоявшегося аукциона, выразивший согласие на приобретение земельного участка, как единственный, подавший заявление на участие в аукционе, обязан внести плату за земельный участок (часть платы - в случае предоставления рассрочки ее внесения Гродненский городским исполнительным комитетом),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После совершения названных действий, но не позднее 2 рабочих дней, </w:t>
      </w:r>
      <w:r w:rsidR="00607EA2" w:rsidRPr="009C39B2">
        <w:rPr>
          <w:spacing w:val="3"/>
          <w:sz w:val="22"/>
          <w:szCs w:val="22"/>
        </w:rPr>
        <w:t xml:space="preserve">победителю аукциона либо единственному участнику несостоявшегося аукциона </w:t>
      </w:r>
      <w:r w:rsidRPr="009C39B2">
        <w:rPr>
          <w:spacing w:val="3"/>
          <w:sz w:val="22"/>
          <w:szCs w:val="22"/>
        </w:rPr>
        <w:t>выдает</w:t>
      </w:r>
      <w:r w:rsidR="00607EA2" w:rsidRPr="009C39B2">
        <w:rPr>
          <w:spacing w:val="3"/>
          <w:sz w:val="22"/>
          <w:szCs w:val="22"/>
        </w:rPr>
        <w:t>ся</w:t>
      </w:r>
      <w:r w:rsidRPr="009C39B2">
        <w:rPr>
          <w:spacing w:val="3"/>
          <w:sz w:val="22"/>
          <w:szCs w:val="22"/>
        </w:rPr>
        <w:t xml:space="preserve"> выписк</w:t>
      </w:r>
      <w:r w:rsidR="00607EA2" w:rsidRPr="009C39B2">
        <w:rPr>
          <w:spacing w:val="3"/>
          <w:sz w:val="22"/>
          <w:szCs w:val="22"/>
        </w:rPr>
        <w:t>а</w:t>
      </w:r>
      <w:r w:rsidRPr="009C39B2">
        <w:rPr>
          <w:spacing w:val="3"/>
          <w:sz w:val="22"/>
          <w:szCs w:val="22"/>
        </w:rPr>
        <w:t xml:space="preserve"> из решения об изъятии земельного участка для проведения аукциона и предоставлении его в частную собственность для строительства и обслуживания одноквартирного жилого дома, один экземпляр протокола о результатах аукциона либо признания аукциона несостоявшимся</w:t>
      </w:r>
      <w:r w:rsidR="00645ADA" w:rsidRPr="009C39B2">
        <w:rPr>
          <w:spacing w:val="3"/>
          <w:sz w:val="22"/>
          <w:szCs w:val="22"/>
        </w:rPr>
        <w:t>.</w:t>
      </w:r>
    </w:p>
    <w:p w14:paraId="75EBBAEA" w14:textId="0441E589" w:rsidR="005249F6" w:rsidRPr="009C39B2" w:rsidRDefault="005249F6" w:rsidP="000468BA">
      <w:pPr>
        <w:shd w:val="clear" w:color="auto" w:fill="FFFFFF"/>
        <w:ind w:right="-28" w:firstLine="425"/>
        <w:jc w:val="both"/>
        <w:rPr>
          <w:spacing w:val="3"/>
          <w:sz w:val="22"/>
          <w:szCs w:val="22"/>
        </w:rPr>
      </w:pPr>
      <w:r w:rsidRPr="009C39B2">
        <w:rPr>
          <w:spacing w:val="3"/>
          <w:sz w:val="22"/>
          <w:szCs w:val="22"/>
        </w:rPr>
        <w:t>Осмотр земельного участка на местности производится желающими самостоятельно в удобное для них время.</w:t>
      </w:r>
    </w:p>
    <w:p w14:paraId="1847BFFD" w14:textId="77777777" w:rsidR="005456B5" w:rsidRPr="00EC4CD5" w:rsidRDefault="005456B5">
      <w:pPr>
        <w:rPr>
          <w:sz w:val="20"/>
          <w:szCs w:val="20"/>
        </w:rPr>
      </w:pPr>
    </w:p>
    <w:sectPr w:rsidR="005456B5" w:rsidRPr="00EC4CD5" w:rsidSect="00421EBB">
      <w:pgSz w:w="16838" w:h="11906" w:orient="landscape"/>
      <w:pgMar w:top="709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6"/>
    <w:rsid w:val="00027801"/>
    <w:rsid w:val="00032CF1"/>
    <w:rsid w:val="0004306F"/>
    <w:rsid w:val="000450D0"/>
    <w:rsid w:val="000468BA"/>
    <w:rsid w:val="00055473"/>
    <w:rsid w:val="000634BE"/>
    <w:rsid w:val="000718EF"/>
    <w:rsid w:val="000D0AC5"/>
    <w:rsid w:val="00115A96"/>
    <w:rsid w:val="0011661B"/>
    <w:rsid w:val="00121AFB"/>
    <w:rsid w:val="00133A5A"/>
    <w:rsid w:val="00152996"/>
    <w:rsid w:val="001823EB"/>
    <w:rsid w:val="00196037"/>
    <w:rsid w:val="0019772B"/>
    <w:rsid w:val="00197F07"/>
    <w:rsid w:val="001A5EDF"/>
    <w:rsid w:val="0021411C"/>
    <w:rsid w:val="00221896"/>
    <w:rsid w:val="00223681"/>
    <w:rsid w:val="0022422E"/>
    <w:rsid w:val="00226D44"/>
    <w:rsid w:val="00240EA9"/>
    <w:rsid w:val="00241B8D"/>
    <w:rsid w:val="002532AB"/>
    <w:rsid w:val="0027136A"/>
    <w:rsid w:val="002865AF"/>
    <w:rsid w:val="002C3130"/>
    <w:rsid w:val="002C7CBC"/>
    <w:rsid w:val="002E1DBE"/>
    <w:rsid w:val="002F42EA"/>
    <w:rsid w:val="00327088"/>
    <w:rsid w:val="00342E40"/>
    <w:rsid w:val="00350F14"/>
    <w:rsid w:val="003610EB"/>
    <w:rsid w:val="00383C36"/>
    <w:rsid w:val="003952FE"/>
    <w:rsid w:val="003A1251"/>
    <w:rsid w:val="003B43A5"/>
    <w:rsid w:val="003C1430"/>
    <w:rsid w:val="003D303D"/>
    <w:rsid w:val="004133F7"/>
    <w:rsid w:val="00421EBB"/>
    <w:rsid w:val="0043046D"/>
    <w:rsid w:val="004444E5"/>
    <w:rsid w:val="00471A1B"/>
    <w:rsid w:val="00473FB6"/>
    <w:rsid w:val="004900DB"/>
    <w:rsid w:val="004B5805"/>
    <w:rsid w:val="004C0BB6"/>
    <w:rsid w:val="004C38BA"/>
    <w:rsid w:val="004D3E7E"/>
    <w:rsid w:val="004D5C25"/>
    <w:rsid w:val="004E303C"/>
    <w:rsid w:val="004E6AE2"/>
    <w:rsid w:val="004F1C6B"/>
    <w:rsid w:val="004F7282"/>
    <w:rsid w:val="00502443"/>
    <w:rsid w:val="00512DCA"/>
    <w:rsid w:val="005164C1"/>
    <w:rsid w:val="005249F6"/>
    <w:rsid w:val="00531533"/>
    <w:rsid w:val="005439D2"/>
    <w:rsid w:val="005456B5"/>
    <w:rsid w:val="00584BE7"/>
    <w:rsid w:val="00595D33"/>
    <w:rsid w:val="00596276"/>
    <w:rsid w:val="005B05A4"/>
    <w:rsid w:val="005C5B34"/>
    <w:rsid w:val="005E40C0"/>
    <w:rsid w:val="00607EA2"/>
    <w:rsid w:val="00620B7F"/>
    <w:rsid w:val="006318A8"/>
    <w:rsid w:val="00645ADA"/>
    <w:rsid w:val="00654144"/>
    <w:rsid w:val="0068394F"/>
    <w:rsid w:val="00690D42"/>
    <w:rsid w:val="006A03A3"/>
    <w:rsid w:val="006A6F7E"/>
    <w:rsid w:val="006B15EE"/>
    <w:rsid w:val="006E3290"/>
    <w:rsid w:val="006E75D1"/>
    <w:rsid w:val="00775B2A"/>
    <w:rsid w:val="00784DBA"/>
    <w:rsid w:val="007A3602"/>
    <w:rsid w:val="007B31A6"/>
    <w:rsid w:val="007D013A"/>
    <w:rsid w:val="007D2DB7"/>
    <w:rsid w:val="007D40E6"/>
    <w:rsid w:val="007E41E4"/>
    <w:rsid w:val="007F0E60"/>
    <w:rsid w:val="00801691"/>
    <w:rsid w:val="00802BA1"/>
    <w:rsid w:val="00803065"/>
    <w:rsid w:val="0081278A"/>
    <w:rsid w:val="008337CF"/>
    <w:rsid w:val="008346B0"/>
    <w:rsid w:val="0083582F"/>
    <w:rsid w:val="00835915"/>
    <w:rsid w:val="00842361"/>
    <w:rsid w:val="00857453"/>
    <w:rsid w:val="00870224"/>
    <w:rsid w:val="0088209C"/>
    <w:rsid w:val="008A23A0"/>
    <w:rsid w:val="008B11A6"/>
    <w:rsid w:val="008C70FC"/>
    <w:rsid w:val="008E7EDD"/>
    <w:rsid w:val="00931399"/>
    <w:rsid w:val="00947AB4"/>
    <w:rsid w:val="00960770"/>
    <w:rsid w:val="00961BEF"/>
    <w:rsid w:val="00963170"/>
    <w:rsid w:val="0097505D"/>
    <w:rsid w:val="00980E3A"/>
    <w:rsid w:val="0098433E"/>
    <w:rsid w:val="00985BFC"/>
    <w:rsid w:val="009B7521"/>
    <w:rsid w:val="009C2052"/>
    <w:rsid w:val="009C39B2"/>
    <w:rsid w:val="009C7262"/>
    <w:rsid w:val="009F6FE6"/>
    <w:rsid w:val="00A16AFF"/>
    <w:rsid w:val="00A2163B"/>
    <w:rsid w:val="00A30B87"/>
    <w:rsid w:val="00A4200F"/>
    <w:rsid w:val="00A467D2"/>
    <w:rsid w:val="00A91B23"/>
    <w:rsid w:val="00A96C99"/>
    <w:rsid w:val="00A97104"/>
    <w:rsid w:val="00AB7FAE"/>
    <w:rsid w:val="00AC5C40"/>
    <w:rsid w:val="00AE7885"/>
    <w:rsid w:val="00AE7A12"/>
    <w:rsid w:val="00B06A1C"/>
    <w:rsid w:val="00B11530"/>
    <w:rsid w:val="00B201F6"/>
    <w:rsid w:val="00B27101"/>
    <w:rsid w:val="00B3067D"/>
    <w:rsid w:val="00B37274"/>
    <w:rsid w:val="00B64EF0"/>
    <w:rsid w:val="00B86B4F"/>
    <w:rsid w:val="00B914EE"/>
    <w:rsid w:val="00B91630"/>
    <w:rsid w:val="00B96A27"/>
    <w:rsid w:val="00BA77B7"/>
    <w:rsid w:val="00BC733E"/>
    <w:rsid w:val="00BD4CD4"/>
    <w:rsid w:val="00BE47E7"/>
    <w:rsid w:val="00BE5CD4"/>
    <w:rsid w:val="00BF69F7"/>
    <w:rsid w:val="00C011C1"/>
    <w:rsid w:val="00C1218B"/>
    <w:rsid w:val="00C238F6"/>
    <w:rsid w:val="00C34BCB"/>
    <w:rsid w:val="00C64CA9"/>
    <w:rsid w:val="00C707EE"/>
    <w:rsid w:val="00C9389F"/>
    <w:rsid w:val="00CA5448"/>
    <w:rsid w:val="00CA70C1"/>
    <w:rsid w:val="00CD0FF2"/>
    <w:rsid w:val="00CD1138"/>
    <w:rsid w:val="00CD7E2E"/>
    <w:rsid w:val="00CF4C8A"/>
    <w:rsid w:val="00D31458"/>
    <w:rsid w:val="00D36A49"/>
    <w:rsid w:val="00D37E42"/>
    <w:rsid w:val="00D5020C"/>
    <w:rsid w:val="00D53FAB"/>
    <w:rsid w:val="00D74253"/>
    <w:rsid w:val="00D80DC0"/>
    <w:rsid w:val="00D933A8"/>
    <w:rsid w:val="00DB06E5"/>
    <w:rsid w:val="00DC0339"/>
    <w:rsid w:val="00DD6196"/>
    <w:rsid w:val="00E015C9"/>
    <w:rsid w:val="00E034E4"/>
    <w:rsid w:val="00E34220"/>
    <w:rsid w:val="00E55AC6"/>
    <w:rsid w:val="00E81957"/>
    <w:rsid w:val="00EB4AC7"/>
    <w:rsid w:val="00EC4CD5"/>
    <w:rsid w:val="00ED0E4A"/>
    <w:rsid w:val="00EE5BED"/>
    <w:rsid w:val="00EF45A5"/>
    <w:rsid w:val="00F30EBD"/>
    <w:rsid w:val="00F4716B"/>
    <w:rsid w:val="00F55819"/>
    <w:rsid w:val="00FC4515"/>
    <w:rsid w:val="00FC73BF"/>
    <w:rsid w:val="00FD5E7F"/>
    <w:rsid w:val="00FE1C3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C18"/>
  <w15:chartTrackingRefBased/>
  <w15:docId w15:val="{E338FA48-8638-4F91-A437-69697F4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49F6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9F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5249F6"/>
    <w:rPr>
      <w:color w:val="0000FF"/>
      <w:u w:val="single"/>
    </w:rPr>
  </w:style>
  <w:style w:type="paragraph" w:styleId="a4">
    <w:name w:val="Body Text Indent"/>
    <w:basedOn w:val="a"/>
    <w:link w:val="a5"/>
    <w:rsid w:val="005249F6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5">
    <w:name w:val="Основной текст с отступом Знак"/>
    <w:basedOn w:val="a0"/>
    <w:link w:val="a4"/>
    <w:rsid w:val="005249F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Знак"/>
    <w:basedOn w:val="a"/>
    <w:autoRedefine/>
    <w:rsid w:val="005249F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2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GCN_auction</cp:lastModifiedBy>
  <cp:revision>177</cp:revision>
  <cp:lastPrinted>2026-10-02T12:15:00Z</cp:lastPrinted>
  <dcterms:created xsi:type="dcterms:W3CDTF">2025-09-11T06:10:00Z</dcterms:created>
  <dcterms:modified xsi:type="dcterms:W3CDTF">2026-10-02T12:16:00Z</dcterms:modified>
</cp:coreProperties>
</file>